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0A" w:rsidRDefault="008C3893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第</w:t>
      </w:r>
      <w:r w:rsidR="00C02DA2">
        <w:rPr>
          <w:rFonts w:hint="eastAsia"/>
        </w:rPr>
        <w:t>６４号様式（第３０</w:t>
      </w:r>
      <w:bookmarkStart w:id="0" w:name="_GoBack"/>
      <w:bookmarkEnd w:id="0"/>
      <w:r>
        <w:rPr>
          <w:rFonts w:hint="eastAsia"/>
        </w:rPr>
        <w:t>条関係）</w:t>
      </w:r>
    </w:p>
    <w:p w:rsidR="005B4E0A" w:rsidRPr="00DD0B40" w:rsidRDefault="00DD0B40" w:rsidP="00DD0B40">
      <w:pPr>
        <w:adjustRightInd/>
        <w:spacing w:line="354" w:lineRule="exact"/>
        <w:jc w:val="center"/>
        <w:rPr>
          <w:rFonts w:hAnsi="Times New Roman" w:cs="Times New Roman"/>
          <w:spacing w:val="30"/>
          <w:sz w:val="24"/>
        </w:rPr>
      </w:pPr>
      <w:r w:rsidRPr="00DD0B40">
        <w:rPr>
          <w:rFonts w:hint="eastAsia"/>
          <w:sz w:val="24"/>
        </w:rPr>
        <w:t>事故</w:t>
      </w:r>
      <w:r w:rsidR="004A0485">
        <w:rPr>
          <w:rFonts w:hint="eastAsia"/>
          <w:sz w:val="24"/>
        </w:rPr>
        <w:t>等</w:t>
      </w:r>
      <w:r w:rsidRPr="00DD0B40">
        <w:rPr>
          <w:rFonts w:hint="eastAsia"/>
          <w:sz w:val="24"/>
        </w:rPr>
        <w:t>報告書</w:t>
      </w:r>
    </w:p>
    <w:p w:rsidR="005B4E0A" w:rsidRDefault="008D6971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第　　報</w:t>
      </w:r>
    </w:p>
    <w:p w:rsidR="005B4E0A" w:rsidRDefault="008D6971">
      <w:pPr>
        <w:adjustRightInd/>
        <w:rPr>
          <w:rFonts w:hAnsi="Times New Roman" w:cs="Times New Roman"/>
          <w:spacing w:val="30"/>
        </w:rPr>
      </w:pPr>
      <w:r>
        <w:t xml:space="preserve">                                                </w:t>
      </w:r>
      <w:r>
        <w:rPr>
          <w:rFonts w:hint="eastAsia"/>
        </w:rPr>
        <w:t xml:space="preserve">　　年　　月　　日</w:t>
      </w:r>
    </w:p>
    <w:p w:rsidR="005B4E0A" w:rsidRDefault="005B4E0A">
      <w:pPr>
        <w:adjustRightInd/>
        <w:rPr>
          <w:rFonts w:hAnsi="Times New Roman" w:cs="Times New Roman"/>
          <w:spacing w:val="30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764"/>
        <w:gridCol w:w="1260"/>
        <w:gridCol w:w="755"/>
        <w:gridCol w:w="1260"/>
        <w:gridCol w:w="1260"/>
        <w:gridCol w:w="1260"/>
      </w:tblGrid>
      <w:tr w:rsidR="005B4E0A"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発生日時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9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8D6971" w:rsidP="00101144">
            <w:pPr>
              <w:kinsoku w:val="0"/>
              <w:overflowPunct w:val="0"/>
              <w:autoSpaceDE w:val="0"/>
              <w:autoSpaceDN w:val="0"/>
              <w:spacing w:line="264" w:lineRule="atLeast"/>
              <w:ind w:firstLineChars="200" w:firstLine="500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　　年　月　　日（　曜日）　　時　　分</w:t>
            </w:r>
          </w:p>
        </w:tc>
      </w:tr>
      <w:tr w:rsidR="005B4E0A"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２　発生　　場所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３　火薬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類の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種類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数量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種　　　　類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数　　　　量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種　　　　類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数　　　　量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４　事故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 </w:t>
            </w:r>
            <w:r>
              <w:rPr>
                <w:rFonts w:hint="eastAsia"/>
              </w:rPr>
              <w:t>の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概要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　　　　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事故発生前後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事故の規模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　　　　　　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事故の分類</w:t>
            </w:r>
            <w:r>
              <w:t xml:space="preserve">  </w:t>
            </w:r>
            <w:r>
              <w:rPr>
                <w:rFonts w:hint="eastAsia"/>
              </w:rPr>
              <w:t xml:space="preserve">　Ａ・Ｂ・Ｃ</w:t>
            </w: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被害の範囲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５　被害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 </w:t>
            </w:r>
            <w:r>
              <w:rPr>
                <w:rFonts w:hint="eastAsia"/>
              </w:rPr>
              <w:t>の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状況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</w:t>
            </w:r>
            <w:r>
              <w:rPr>
                <w:rFonts w:hint="eastAsia"/>
              </w:rPr>
              <w:t>職　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被害部位</w:t>
            </w: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死　　　　者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</w:t>
            </w:r>
            <w:r>
              <w:rPr>
                <w:rFonts w:hint="eastAsia"/>
              </w:rPr>
              <w:t>（　名）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重　</w:t>
            </w:r>
            <w:r>
              <w:t xml:space="preserve"> </w:t>
            </w:r>
            <w:r>
              <w:rPr>
                <w:rFonts w:hint="eastAsia"/>
              </w:rPr>
              <w:t>傷</w:t>
            </w:r>
            <w:r>
              <w:t xml:space="preserve"> </w:t>
            </w:r>
            <w:r>
              <w:rPr>
                <w:rFonts w:hint="eastAsia"/>
              </w:rPr>
              <w:t xml:space="preserve">　者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</w:t>
            </w:r>
            <w:r>
              <w:rPr>
                <w:rFonts w:hint="eastAsia"/>
              </w:rPr>
              <w:t>（　名）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軽</w:t>
            </w:r>
            <w:r>
              <w:t xml:space="preserve">   </w:t>
            </w:r>
            <w:r>
              <w:rPr>
                <w:rFonts w:hint="eastAsia"/>
              </w:rPr>
              <w:t>傷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</w:t>
            </w:r>
            <w:r>
              <w:rPr>
                <w:rFonts w:hint="eastAsia"/>
              </w:rPr>
              <w:t>（　名）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第３者被害の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状</w:t>
            </w:r>
            <w:r>
              <w:t xml:space="preserve">        </w:t>
            </w:r>
            <w:r>
              <w:rPr>
                <w:rFonts w:hint="eastAsia"/>
              </w:rPr>
              <w:t>況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4"/>
              </w:rPr>
              <w:instrText>物的被害の状況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被害箇所及び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直接損害額等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６　応急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措置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事故発生時の連絡先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消火・救急活動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緊急作業等の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実施状況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</w:tbl>
    <w:p w:rsidR="005B4E0A" w:rsidRDefault="005B4E0A">
      <w:pPr>
        <w:adjustRightInd/>
        <w:rPr>
          <w:rFonts w:hAnsi="Times New Roman" w:cs="Times New Roman"/>
          <w:spacing w:val="30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764"/>
        <w:gridCol w:w="2771"/>
        <w:gridCol w:w="3024"/>
      </w:tblGrid>
      <w:tr w:rsidR="005B4E0A"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７　原因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発生原因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</w:t>
            </w:r>
            <w:r>
              <w:rPr>
                <w:rFonts w:hint="eastAsia"/>
              </w:rPr>
              <w:t>（推定）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※詳細に記載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８　事故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措置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現場調査の状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況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当事者に対す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る指示事項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実施又は予定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している処分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関係官庁との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連携状況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4E0A" w:rsidRDefault="008C3893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９</w:t>
            </w:r>
            <w:r w:rsidR="008D6971">
              <w:rPr>
                <w:rFonts w:hint="eastAsia"/>
              </w:rPr>
              <w:t xml:space="preserve">　対策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4"/>
              </w:rPr>
              <w:instrText>当事者に対する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一般的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応急的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恒久的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B4E0A" w:rsidRDefault="008C3893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>1</w:t>
            </w:r>
            <w:r>
              <w:rPr>
                <w:rFonts w:hint="eastAsia"/>
              </w:rPr>
              <w:t>0</w:t>
            </w:r>
            <w:r w:rsidR="008D6971">
              <w:rPr>
                <w:rFonts w:hint="eastAsia"/>
              </w:rPr>
              <w:t xml:space="preserve">　その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他参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考事</w:t>
            </w:r>
          </w:p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項</w:t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許認可関係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8D6971" w:rsidP="00101144">
            <w:pPr>
              <w:kinsoku w:val="0"/>
              <w:overflowPunct w:val="0"/>
              <w:autoSpaceDE w:val="0"/>
              <w:autoSpaceDN w:val="0"/>
              <w:spacing w:line="264" w:lineRule="atLeast"/>
              <w:ind w:firstLineChars="200" w:firstLine="500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　　年　月　　日</w:t>
            </w: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保安責任者（正）氏名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〃</w:t>
            </w:r>
            <w:r>
              <w:t xml:space="preserve">    </w:t>
            </w:r>
            <w:r>
              <w:rPr>
                <w:rFonts w:hint="eastAsia"/>
              </w:rPr>
              <w:t>（代）氏名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t xml:space="preserve">    </w:t>
            </w:r>
            <w:r>
              <w:rPr>
                <w:rFonts w:hint="eastAsia"/>
              </w:rPr>
              <w:t>〃</w:t>
            </w:r>
            <w:r>
              <w:t xml:space="preserve">    </w:t>
            </w:r>
            <w:r>
              <w:rPr>
                <w:rFonts w:hint="eastAsia"/>
              </w:rPr>
              <w:t>（副）氏名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  <w:tr w:rsidR="005B4E0A">
        <w:tc>
          <w:tcPr>
            <w:tcW w:w="12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B4E0A" w:rsidRDefault="005B4E0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4E0A" w:rsidRDefault="008D6971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意　　　　見</w:t>
            </w: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B4E0A" w:rsidRDefault="005B4E0A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30"/>
              </w:rPr>
            </w:pPr>
          </w:p>
        </w:tc>
      </w:tr>
    </w:tbl>
    <w:p w:rsidR="005B4E0A" w:rsidRDefault="005B4E0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30"/>
        </w:rPr>
      </w:pPr>
    </w:p>
    <w:sectPr w:rsidR="005B4E0A">
      <w:footerReference w:type="default" r:id="rId6"/>
      <w:type w:val="continuous"/>
      <w:pgSz w:w="11906" w:h="16838"/>
      <w:pgMar w:top="1134" w:right="1418" w:bottom="1134" w:left="1418" w:header="720" w:footer="720" w:gutter="0"/>
      <w:pgNumType w:start="193"/>
      <w:cols w:space="720"/>
      <w:noEndnote/>
      <w:docGrid w:type="linesAndChars" w:linePitch="264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E0A" w:rsidRDefault="008D6971">
      <w:r>
        <w:separator/>
      </w:r>
    </w:p>
  </w:endnote>
  <w:endnote w:type="continuationSeparator" w:id="0">
    <w:p w:rsidR="005B4E0A" w:rsidRDefault="008D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E0A" w:rsidRDefault="005B4E0A">
    <w:pPr>
      <w:framePr w:wrap="auto" w:vAnchor="text" w:hAnchor="margin" w:xAlign="center" w:y="1"/>
      <w:adjustRightInd/>
      <w:jc w:val="center"/>
      <w:rPr>
        <w:rFonts w:hAnsi="Times New Roman" w:cs="Times New Roman"/>
        <w:spacing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E0A" w:rsidRDefault="008D69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B4E0A" w:rsidRDefault="008D6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288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144"/>
    <w:rsid w:val="00101144"/>
    <w:rsid w:val="002E73FA"/>
    <w:rsid w:val="00403D7A"/>
    <w:rsid w:val="004A0485"/>
    <w:rsid w:val="00571305"/>
    <w:rsid w:val="005B4E0A"/>
    <w:rsid w:val="008C3893"/>
    <w:rsid w:val="008D6971"/>
    <w:rsid w:val="00C02DA2"/>
    <w:rsid w:val="00D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11FBB8-503C-4B06-8CC6-42A96101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893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C3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893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2E7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73F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9</cp:revision>
  <cp:lastPrinted>2022-02-22T08:03:00Z</cp:lastPrinted>
  <dcterms:created xsi:type="dcterms:W3CDTF">2022-02-02T06:59:00Z</dcterms:created>
  <dcterms:modified xsi:type="dcterms:W3CDTF">2022-03-23T04:13:00Z</dcterms:modified>
</cp:coreProperties>
</file>