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262F49">
      <w:pPr>
        <w:adjustRightInd/>
      </w:pPr>
      <w:r>
        <w:rPr>
          <w:rFonts w:hint="eastAsia"/>
        </w:rPr>
        <w:t>第</w:t>
      </w:r>
      <w:r w:rsidR="0094262F">
        <w:rPr>
          <w:rFonts w:hint="eastAsia"/>
        </w:rPr>
        <w:t>４２号様式（第２２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4B3844" w:rsidRDefault="004B3844">
      <w:pPr>
        <w:adjustRightInd/>
        <w:rPr>
          <w:rFonts w:hAnsi="Times New Roman" w:cs="Times New Roman"/>
        </w:rPr>
      </w:pPr>
    </w:p>
    <w:p w:rsidR="00A14ECA" w:rsidRDefault="00A14ECA" w:rsidP="00262F49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定期自主検査結果表</w:t>
      </w:r>
      <w:r w:rsidR="00262F49">
        <w:rPr>
          <w:rFonts w:hint="eastAsia"/>
          <w:sz w:val="28"/>
          <w:szCs w:val="28"/>
        </w:rPr>
        <w:t>（がん具煙火貯蔵庫）</w:t>
      </w:r>
    </w:p>
    <w:p w:rsidR="00A14ECA" w:rsidRDefault="00262F49">
      <w:pPr>
        <w:adjustRightInd/>
        <w:rPr>
          <w:rFonts w:hAnsi="Times New Roman" w:cs="Times New Roman"/>
        </w:rPr>
      </w:pPr>
      <w:r>
        <w:t xml:space="preserve">              </w:t>
      </w: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675"/>
        <w:gridCol w:w="771"/>
        <w:gridCol w:w="2892"/>
        <w:gridCol w:w="1831"/>
        <w:gridCol w:w="771"/>
        <w:gridCol w:w="867"/>
        <w:gridCol w:w="771"/>
      </w:tblGrid>
      <w:tr w:rsidR="00262F49" w:rsidTr="004005BD">
        <w:trPr>
          <w:trHeight w:val="600"/>
        </w:trPr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火薬庫</w:t>
            </w: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262F49">
              <w:rPr>
                <w:rFonts w:hint="eastAsia"/>
                <w:sz w:val="21"/>
                <w:szCs w:val="28"/>
              </w:rPr>
              <w:t>火薬庫群</w:t>
            </w:r>
            <w:r w:rsidRPr="00262F49">
              <w:rPr>
                <w:sz w:val="21"/>
                <w:szCs w:val="28"/>
              </w:rPr>
              <w:t xml:space="preserve">    </w:t>
            </w:r>
            <w:r w:rsidRPr="00262F49">
              <w:rPr>
                <w:rFonts w:hint="eastAsia"/>
                <w:sz w:val="21"/>
                <w:szCs w:val="28"/>
              </w:rPr>
              <w:t xml:space="preserve">　　号庫～　　号庫</w:t>
            </w:r>
          </w:p>
        </w:tc>
      </w:tr>
      <w:tr w:rsidR="00262F49" w:rsidTr="00262F49">
        <w:trPr>
          <w:trHeight w:val="675"/>
        </w:trPr>
        <w:tc>
          <w:tcPr>
            <w:tcW w:w="2409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火薬庫の付近にある</w:t>
            </w:r>
          </w:p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該</w:t>
            </w:r>
            <w:r>
              <w:t xml:space="preserve"> </w:t>
            </w: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安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件</w:t>
            </w:r>
            <w:r>
              <w:t xml:space="preserve"> </w:t>
            </w:r>
            <w:r>
              <w:rPr>
                <w:rFonts w:hint="eastAsia"/>
              </w:rPr>
              <w:t>か</w:t>
            </w:r>
            <w:r>
              <w:t xml:space="preserve"> </w:t>
            </w:r>
            <w:r>
              <w:rPr>
                <w:rFonts w:hint="eastAsia"/>
              </w:rPr>
              <w:t>ら</w:t>
            </w:r>
          </w:p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</w:t>
            </w:r>
            <w:r>
              <w:t xml:space="preserve"> </w:t>
            </w:r>
            <w:r>
              <w:rPr>
                <w:rFonts w:hint="eastAsia"/>
              </w:rPr>
              <w:t>短</w:t>
            </w:r>
            <w:r>
              <w:t xml:space="preserve"> </w:t>
            </w:r>
            <w:r>
              <w:rPr>
                <w:rFonts w:hint="eastAsia"/>
              </w:rPr>
              <w:t>距</w:t>
            </w:r>
            <w:r>
              <w:t xml:space="preserve"> </w:t>
            </w:r>
            <w:r>
              <w:rPr>
                <w:rFonts w:hint="eastAsia"/>
              </w:rPr>
              <w:t>離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庫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保安物件までの距離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防火壁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2F49" w:rsidRDefault="00262F49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判定</w:t>
            </w:r>
          </w:p>
        </w:tc>
      </w:tr>
      <w:tr w:rsidR="00A14ECA" w:rsidTr="00262F49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号庫・　</w:t>
            </w:r>
            <w:r>
              <w:t xml:space="preserve">   </w:t>
            </w:r>
            <w:r>
              <w:rPr>
                <w:rFonts w:hint="eastAsia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ｍ・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号庫・　　</w:t>
            </w:r>
            <w:r>
              <w:t xml:space="preserve">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ｍ・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号庫・　</w:t>
            </w:r>
            <w:r>
              <w:t xml:space="preserve">   </w:t>
            </w:r>
            <w:r>
              <w:rPr>
                <w:rFonts w:hint="eastAsia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ｍ・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号庫・　</w:t>
            </w:r>
            <w:r>
              <w:t xml:space="preserve">   </w:t>
            </w:r>
            <w:r>
              <w:rPr>
                <w:rFonts w:hint="eastAsia"/>
              </w:rPr>
              <w:t xml:space="preserve">　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ｍ・</w:t>
            </w:r>
            <w:r>
              <w:t xml:space="preserve">    </w:t>
            </w:r>
            <w:r>
              <w:rPr>
                <w:rFonts w:hint="eastAsia"/>
              </w:rPr>
              <w:t xml:space="preserve">　　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</w:t>
            </w:r>
            <w:r>
              <w:t xml:space="preserve">  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ｍ・</w:t>
            </w:r>
            <w:r>
              <w:t xml:space="preserve">    </w:t>
            </w:r>
            <w:r>
              <w:rPr>
                <w:rFonts w:hint="eastAsia"/>
              </w:rPr>
              <w:t xml:space="preserve">　　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</w:t>
            </w:r>
            <w:r>
              <w:t xml:space="preserve">   </w:t>
            </w:r>
            <w:r>
              <w:rPr>
                <w:rFonts w:hint="eastAsia"/>
              </w:rPr>
              <w:t xml:space="preserve">　　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ｍ・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14ECA" w:rsidRDefault="00A14ECA" w:rsidP="00262F49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</w:t>
            </w:r>
            <w:r>
              <w:t xml:space="preserve">  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ｍ・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</w:t>
            </w:r>
            <w:r>
              <w:t xml:space="preserve">  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6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ｍ・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7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　検　　　査　　　内　　　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補正・修正事項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位　　　　　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火　措　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鉄網モルタル塗、漆喰塗等に異常はないか。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盗難防止措置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入口の扉には施錠できるか。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立入警戒措置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関係者以外に対する境界柵、警戒札は良いか。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　火　　壁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構造、厚さ、高さ等の基準は維持されているか。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262F49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隔　　　　　壁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構造、厚さ、張出し等の基準は維持されているか。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4B3844" w:rsidTr="00E10AFA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44" w:rsidRDefault="004B3844" w:rsidP="004B38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4B3844" w:rsidRDefault="004B3844" w:rsidP="004B38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44" w:rsidRDefault="004B3844" w:rsidP="004B38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44" w:rsidRDefault="004B3844" w:rsidP="004B38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3844" w:rsidRDefault="004B3844" w:rsidP="004B38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262F49">
        <w:tc>
          <w:tcPr>
            <w:tcW w:w="24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B3844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</w:pPr>
            <w:r>
              <w:rPr>
                <w:rFonts w:hint="eastAsia"/>
              </w:rPr>
              <w:t>検査を指揮監督した</w:t>
            </w:r>
          </w:p>
          <w:p w:rsidR="00A14ECA" w:rsidRDefault="00A14ECA" w:rsidP="004B3844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</w:t>
            </w:r>
            <w:r w:rsidR="002F4BDF">
              <w:rPr>
                <w:rFonts w:hint="eastAsia"/>
              </w:rPr>
              <w:t>責任者による記名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9204DF">
              <w:rPr>
                <w:rFonts w:hint="eastAsia"/>
              </w:rPr>
              <w:t xml:space="preserve">　</w:t>
            </w:r>
          </w:p>
        </w:tc>
      </w:tr>
    </w:tbl>
    <w:p w:rsidR="00A14ECA" w:rsidRDefault="00A14ECA">
      <w:pPr>
        <w:adjustRightInd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3B" w:rsidRDefault="00FA6F3B">
      <w:r>
        <w:separator/>
      </w:r>
    </w:p>
  </w:endnote>
  <w:endnote w:type="continuationSeparator" w:id="0">
    <w:p w:rsidR="00FA6F3B" w:rsidRDefault="00FA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3B" w:rsidRDefault="00FA6F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6F3B" w:rsidRDefault="00FA6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166F0D"/>
    <w:rsid w:val="00262F49"/>
    <w:rsid w:val="002F4BDF"/>
    <w:rsid w:val="00336E8E"/>
    <w:rsid w:val="004B3844"/>
    <w:rsid w:val="004E2A39"/>
    <w:rsid w:val="0050454E"/>
    <w:rsid w:val="005E55BC"/>
    <w:rsid w:val="006924AC"/>
    <w:rsid w:val="008A6CB5"/>
    <w:rsid w:val="008E55CC"/>
    <w:rsid w:val="009204DF"/>
    <w:rsid w:val="0094262F"/>
    <w:rsid w:val="00A14ECA"/>
    <w:rsid w:val="00A523B8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257336-8A8B-4C04-844E-96BA0586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F49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62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F49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2006-11-20T06:03:00Z</cp:lastPrinted>
  <dcterms:created xsi:type="dcterms:W3CDTF">2022-02-02T02:31:00Z</dcterms:created>
  <dcterms:modified xsi:type="dcterms:W3CDTF">2022-03-23T04:10:00Z</dcterms:modified>
</cp:coreProperties>
</file>