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331090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82741B">
        <w:rPr>
          <w:rFonts w:hint="eastAsia"/>
        </w:rPr>
        <w:t>４０号様式（第２２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331090" w:rsidRDefault="00A14ECA" w:rsidP="00331090">
      <w:pPr>
        <w:adjustRightInd/>
        <w:spacing w:line="472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定期自主検査結果表</w:t>
      </w:r>
      <w:r w:rsidR="00331090">
        <w:rPr>
          <w:rFonts w:hint="eastAsia"/>
          <w:sz w:val="28"/>
          <w:szCs w:val="28"/>
        </w:rPr>
        <w:t>（実包火薬庫）</w:t>
      </w:r>
    </w:p>
    <w:p w:rsidR="00A14ECA" w:rsidRDefault="00A14ECA" w:rsidP="00331090">
      <w:pPr>
        <w:adjustRightInd/>
        <w:spacing w:line="472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（最大貯蔵量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トン</w:t>
      </w:r>
      <w:r>
        <w:rPr>
          <w:sz w:val="28"/>
          <w:szCs w:val="28"/>
        </w:rPr>
        <w:t>)</w:t>
      </w:r>
    </w:p>
    <w:p w:rsidR="00A14ECA" w:rsidRDefault="00A14ECA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867"/>
        <w:gridCol w:w="289"/>
        <w:gridCol w:w="2217"/>
        <w:gridCol w:w="2120"/>
        <w:gridCol w:w="579"/>
        <w:gridCol w:w="2024"/>
        <w:gridCol w:w="674"/>
      </w:tblGrid>
      <w:tr w:rsidR="00A14ECA" w:rsidTr="005014FF">
        <w:tc>
          <w:tcPr>
            <w:tcW w:w="1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331090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火薬庫の付近にあ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331090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る保安物件の名称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331090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保安距離及び当該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331090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保安物件までの距離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331090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事業施設の別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331090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備　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考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</w:p>
        </w:tc>
      </w:tr>
      <w:tr w:rsidR="00A14ECA" w:rsidTr="005014FF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ｍ・　　</w:t>
            </w:r>
            <w:r>
              <w:t xml:space="preserve">  </w:t>
            </w:r>
            <w:r>
              <w:rPr>
                <w:rFonts w:hint="eastAsia"/>
              </w:rPr>
              <w:t>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ｍ・　　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ｍ・</w:t>
            </w:r>
            <w:r>
              <w:t xml:space="preserve">    </w:t>
            </w:r>
            <w:r>
              <w:rPr>
                <w:rFonts w:hint="eastAsia"/>
              </w:rPr>
              <w:t xml:space="preserve">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ｍ・　　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検　</w:t>
            </w:r>
            <w:r>
              <w:t xml:space="preserve">    </w:t>
            </w:r>
            <w:r>
              <w:rPr>
                <w:rFonts w:hint="eastAsia"/>
              </w:rPr>
              <w:t xml:space="preserve">　査</w:t>
            </w:r>
            <w:r>
              <w:t xml:space="preserve">    </w:t>
            </w:r>
            <w:r>
              <w:rPr>
                <w:rFonts w:hint="eastAsia"/>
              </w:rPr>
              <w:t xml:space="preserve">　　内　</w:t>
            </w:r>
            <w:r>
              <w:t xml:space="preserve">   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位　　　　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構　　　</w:t>
            </w:r>
            <w:r>
              <w:t xml:space="preserve">  </w:t>
            </w:r>
            <w:r>
              <w:rPr>
                <w:rFonts w:hint="eastAsia"/>
              </w:rPr>
              <w:t xml:space="preserve">　造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基準は維持され、排水はよいか。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入口の二重扉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盗難防止措置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内扉と外扉に取り付けた錠は基準に適合するか。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鉄棒、引戸の不透明ガラス、防火扉に異常はないか。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床下の通気孔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天井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w w:val="50"/>
              </w:rPr>
              <w:instrText>両妻の換気孔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金網張りに腐食などの異常はないか。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</w:t>
            </w:r>
            <w:r>
              <w:t xml:space="preserve">          </w:t>
            </w:r>
            <w:r>
              <w:rPr>
                <w:rFonts w:hint="eastAsia"/>
              </w:rPr>
              <w:t>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　雷　装　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空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境界沿いに巾２ｍ以上確保されているか。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　火　設　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貯水槽等の位置、数量は良いか。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　戒　設　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鳴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庫内暖房設備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庫内照明設備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5014FF">
        <w:trPr>
          <w:trHeight w:val="424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外部点燈装置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5014FF" w:rsidTr="00064922">
        <w:trPr>
          <w:trHeight w:val="241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FF" w:rsidRDefault="005014FF" w:rsidP="005014F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5014FF" w:rsidRDefault="005014FF" w:rsidP="005014F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FF" w:rsidRDefault="005014FF" w:rsidP="005014F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FF" w:rsidRDefault="005014FF" w:rsidP="005014F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14FF" w:rsidRDefault="005014FF" w:rsidP="005014F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A14ECA" w:rsidTr="005014F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014FF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</w:pPr>
            <w:r>
              <w:rPr>
                <w:rFonts w:hint="eastAsia"/>
              </w:rPr>
              <w:t>検査を指揮監督</w:t>
            </w:r>
          </w:p>
          <w:p w:rsidR="005014FF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</w:pPr>
            <w:r>
              <w:rPr>
                <w:rFonts w:hint="eastAsia"/>
              </w:rPr>
              <w:t>した保安責任者に</w:t>
            </w:r>
          </w:p>
          <w:p w:rsidR="00A14ECA" w:rsidRDefault="00A14ECA" w:rsidP="005014FF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よ</w:t>
            </w:r>
            <w:r w:rsidR="00285147">
              <w:rPr>
                <w:rFonts w:hint="eastAsia"/>
              </w:rPr>
              <w:t>る記名</w:t>
            </w:r>
          </w:p>
        </w:tc>
        <w:tc>
          <w:tcPr>
            <w:tcW w:w="7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204DF"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14ECA" w:rsidRDefault="00A14ECA" w:rsidP="00285147">
      <w:pPr>
        <w:adjustRightInd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AC" w:rsidRDefault="006924AC">
      <w:r>
        <w:separator/>
      </w:r>
    </w:p>
  </w:endnote>
  <w:endnote w:type="continuationSeparator" w:id="0">
    <w:p w:rsidR="006924AC" w:rsidRDefault="0069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AC" w:rsidRDefault="006924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24AC" w:rsidRDefault="0069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064922"/>
    <w:rsid w:val="00285147"/>
    <w:rsid w:val="00331090"/>
    <w:rsid w:val="00336E8E"/>
    <w:rsid w:val="004E2A39"/>
    <w:rsid w:val="005014FF"/>
    <w:rsid w:val="0050454E"/>
    <w:rsid w:val="006924AC"/>
    <w:rsid w:val="0082741B"/>
    <w:rsid w:val="009204DF"/>
    <w:rsid w:val="00A14ECA"/>
    <w:rsid w:val="00A523B8"/>
    <w:rsid w:val="00C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CBC42F-E45C-4CF5-B5CD-1CD050B7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09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31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090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2006-11-20T06:03:00Z</cp:lastPrinted>
  <dcterms:created xsi:type="dcterms:W3CDTF">2022-02-02T02:29:00Z</dcterms:created>
  <dcterms:modified xsi:type="dcterms:W3CDTF">2022-03-23T02:58:00Z</dcterms:modified>
</cp:coreProperties>
</file>