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59" w:rsidRPr="006271A3" w:rsidRDefault="006271A3" w:rsidP="00E30E59">
      <w:pPr>
        <w:rPr>
          <w:sz w:val="24"/>
          <w:szCs w:val="24"/>
        </w:rPr>
      </w:pPr>
      <w:r w:rsidRPr="006271A3">
        <w:rPr>
          <w:rFonts w:hint="eastAsia"/>
          <w:sz w:val="24"/>
          <w:szCs w:val="24"/>
        </w:rPr>
        <w:t>第</w:t>
      </w:r>
      <w:r w:rsidR="009957A5">
        <w:rPr>
          <w:rFonts w:hint="eastAsia"/>
          <w:sz w:val="24"/>
          <w:szCs w:val="24"/>
        </w:rPr>
        <w:t>１５号様式（第１１</w:t>
      </w:r>
      <w:r w:rsidR="00C172F1" w:rsidRPr="00C172F1">
        <w:rPr>
          <w:rFonts w:hint="eastAsia"/>
          <w:sz w:val="24"/>
          <w:szCs w:val="24"/>
        </w:rPr>
        <w:t>条関係）</w:t>
      </w:r>
    </w:p>
    <w:p w:rsidR="00E30E59" w:rsidRPr="006271A3" w:rsidRDefault="00E30E59" w:rsidP="00E30E59">
      <w:pPr>
        <w:rPr>
          <w:sz w:val="24"/>
          <w:szCs w:val="24"/>
        </w:rPr>
      </w:pPr>
    </w:p>
    <w:p w:rsidR="00E30E59" w:rsidRPr="006271A3" w:rsidRDefault="006271A3" w:rsidP="00E30E59">
      <w:pPr>
        <w:jc w:val="center"/>
        <w:rPr>
          <w:sz w:val="24"/>
          <w:szCs w:val="24"/>
        </w:rPr>
      </w:pPr>
      <w:bookmarkStart w:id="0" w:name="_Toc252550292"/>
      <w:bookmarkStart w:id="1" w:name="_Toc252789013"/>
      <w:bookmarkStart w:id="2" w:name="_Toc252789684"/>
      <w:r w:rsidRPr="006271A3">
        <w:rPr>
          <w:rFonts w:hint="eastAsia"/>
          <w:sz w:val="24"/>
          <w:szCs w:val="24"/>
        </w:rPr>
        <w:t>消費施設</w:t>
      </w:r>
      <w:r w:rsidR="00B976F5">
        <w:rPr>
          <w:rFonts w:hint="eastAsia"/>
          <w:sz w:val="24"/>
          <w:szCs w:val="24"/>
        </w:rPr>
        <w:t>等明細</w:t>
      </w:r>
      <w:r w:rsidR="00E30E59" w:rsidRPr="006271A3">
        <w:rPr>
          <w:rFonts w:hint="eastAsia"/>
          <w:sz w:val="24"/>
          <w:szCs w:val="24"/>
        </w:rPr>
        <w:t>書</w:t>
      </w:r>
      <w:bookmarkEnd w:id="0"/>
      <w:bookmarkEnd w:id="1"/>
      <w:bookmarkEnd w:id="2"/>
    </w:p>
    <w:p w:rsidR="00201ADA" w:rsidRPr="006271A3" w:rsidRDefault="00201ADA" w:rsidP="00E30E59">
      <w:pPr>
        <w:rPr>
          <w:sz w:val="24"/>
          <w:szCs w:val="24"/>
        </w:rPr>
      </w:pPr>
    </w:p>
    <w:p w:rsidR="00E30E59" w:rsidRPr="006271A3" w:rsidRDefault="00D51558" w:rsidP="00E30E59">
      <w:pPr>
        <w:rPr>
          <w:sz w:val="24"/>
          <w:szCs w:val="24"/>
        </w:rPr>
      </w:pPr>
      <w:r w:rsidRPr="006271A3">
        <w:rPr>
          <w:rFonts w:hint="eastAsia"/>
          <w:sz w:val="24"/>
          <w:szCs w:val="24"/>
        </w:rPr>
        <w:t>１　消費</w:t>
      </w:r>
      <w:r w:rsidR="00E30E59" w:rsidRPr="006271A3">
        <w:rPr>
          <w:rFonts w:hint="eastAsia"/>
          <w:sz w:val="24"/>
          <w:szCs w:val="24"/>
        </w:rPr>
        <w:t>の目的等</w:t>
      </w:r>
      <w:r w:rsidR="003827A9" w:rsidRPr="006271A3">
        <w:rPr>
          <w:rFonts w:hint="eastAsia"/>
          <w:sz w:val="24"/>
          <w:szCs w:val="24"/>
        </w:rPr>
        <w:t xml:space="preserve">　</w:t>
      </w:r>
      <w:r w:rsidR="00FA680C" w:rsidRPr="006271A3">
        <w:rPr>
          <w:rFonts w:hint="eastAsia"/>
          <w:sz w:val="24"/>
          <w:szCs w:val="24"/>
        </w:rPr>
        <w:t>※添付書類　・事業所案内図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3254"/>
      </w:tblGrid>
      <w:tr w:rsidR="004B5D83" w:rsidRPr="006271A3" w:rsidTr="004B5D83">
        <w:tc>
          <w:tcPr>
            <w:tcW w:w="2122" w:type="dxa"/>
          </w:tcPr>
          <w:p w:rsidR="004B5D83" w:rsidRPr="006271A3" w:rsidRDefault="00D51558" w:rsidP="00E30E59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消費</w:t>
            </w:r>
            <w:r w:rsidR="004B5D83" w:rsidRPr="006271A3">
              <w:rPr>
                <w:rFonts w:hint="eastAsia"/>
                <w:sz w:val="24"/>
                <w:szCs w:val="24"/>
              </w:rPr>
              <w:t>施設の名称</w:t>
            </w:r>
          </w:p>
        </w:tc>
        <w:tc>
          <w:tcPr>
            <w:tcW w:w="6372" w:type="dxa"/>
            <w:gridSpan w:val="3"/>
          </w:tcPr>
          <w:p w:rsidR="004B5D83" w:rsidRPr="006271A3" w:rsidRDefault="004B5D83" w:rsidP="00E30E59">
            <w:pPr>
              <w:rPr>
                <w:sz w:val="24"/>
                <w:szCs w:val="24"/>
              </w:rPr>
            </w:pPr>
          </w:p>
        </w:tc>
      </w:tr>
      <w:tr w:rsidR="004B5D83" w:rsidRPr="006271A3" w:rsidTr="004B5D83">
        <w:tc>
          <w:tcPr>
            <w:tcW w:w="2122" w:type="dxa"/>
          </w:tcPr>
          <w:p w:rsidR="004B5D83" w:rsidRPr="006271A3" w:rsidRDefault="00D51558" w:rsidP="00E30E59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消費</w:t>
            </w:r>
            <w:r w:rsidR="004B5D83" w:rsidRPr="006271A3">
              <w:rPr>
                <w:rFonts w:hint="eastAsia"/>
                <w:sz w:val="24"/>
                <w:szCs w:val="24"/>
              </w:rPr>
              <w:t>の目的</w:t>
            </w:r>
          </w:p>
        </w:tc>
        <w:tc>
          <w:tcPr>
            <w:tcW w:w="6372" w:type="dxa"/>
            <w:gridSpan w:val="3"/>
          </w:tcPr>
          <w:p w:rsidR="004B5D83" w:rsidRPr="006271A3" w:rsidRDefault="004B5D83" w:rsidP="00E30E59">
            <w:pPr>
              <w:rPr>
                <w:sz w:val="24"/>
                <w:szCs w:val="24"/>
              </w:rPr>
            </w:pPr>
          </w:p>
        </w:tc>
      </w:tr>
      <w:tr w:rsidR="00201ADA" w:rsidRPr="006271A3" w:rsidTr="00D51558">
        <w:trPr>
          <w:trHeight w:val="359"/>
        </w:trPr>
        <w:tc>
          <w:tcPr>
            <w:tcW w:w="2122" w:type="dxa"/>
            <w:vMerge w:val="restart"/>
            <w:vAlign w:val="center"/>
          </w:tcPr>
          <w:p w:rsidR="00201ADA" w:rsidRPr="006271A3" w:rsidRDefault="00D51558" w:rsidP="00D51558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消費</w:t>
            </w:r>
            <w:r w:rsidR="00201ADA" w:rsidRPr="006271A3">
              <w:rPr>
                <w:rFonts w:hint="eastAsia"/>
                <w:sz w:val="24"/>
                <w:szCs w:val="24"/>
              </w:rPr>
              <w:t>する高圧ガスの種類</w:t>
            </w:r>
          </w:p>
        </w:tc>
        <w:tc>
          <w:tcPr>
            <w:tcW w:w="1842" w:type="dxa"/>
            <w:vMerge w:val="restart"/>
          </w:tcPr>
          <w:p w:rsidR="00201ADA" w:rsidRPr="006271A3" w:rsidRDefault="00201ADA" w:rsidP="00E30E59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第一種ガス</w:t>
            </w:r>
          </w:p>
        </w:tc>
        <w:tc>
          <w:tcPr>
            <w:tcW w:w="1276" w:type="dxa"/>
          </w:tcPr>
          <w:p w:rsidR="00201ADA" w:rsidRPr="006271A3" w:rsidRDefault="00201ADA" w:rsidP="00E30E59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201ADA" w:rsidRPr="006271A3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6271A3" w:rsidTr="00201ADA">
        <w:trPr>
          <w:trHeight w:val="265"/>
        </w:trPr>
        <w:tc>
          <w:tcPr>
            <w:tcW w:w="2122" w:type="dxa"/>
            <w:vMerge/>
          </w:tcPr>
          <w:p w:rsidR="00201ADA" w:rsidRPr="006271A3" w:rsidRDefault="00201ADA" w:rsidP="004B5D8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6271A3" w:rsidRDefault="00201ADA" w:rsidP="00E30E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6271A3" w:rsidRDefault="00201ADA" w:rsidP="00E30E59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201ADA" w:rsidRPr="006271A3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6271A3" w:rsidTr="00201ADA">
        <w:trPr>
          <w:trHeight w:val="272"/>
        </w:trPr>
        <w:tc>
          <w:tcPr>
            <w:tcW w:w="2122" w:type="dxa"/>
            <w:vMerge/>
          </w:tcPr>
          <w:p w:rsidR="00201ADA" w:rsidRPr="006271A3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1ADA" w:rsidRPr="006271A3" w:rsidRDefault="00201ADA" w:rsidP="00201ADA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1276" w:type="dxa"/>
          </w:tcPr>
          <w:p w:rsidR="00201ADA" w:rsidRPr="006271A3" w:rsidRDefault="00201ADA" w:rsidP="00201ADA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201ADA" w:rsidRPr="006271A3" w:rsidRDefault="00201ADA" w:rsidP="00201ADA">
            <w:pPr>
              <w:rPr>
                <w:sz w:val="24"/>
                <w:szCs w:val="24"/>
              </w:rPr>
            </w:pPr>
          </w:p>
        </w:tc>
      </w:tr>
      <w:tr w:rsidR="00201ADA" w:rsidRPr="006271A3" w:rsidTr="00201ADA">
        <w:trPr>
          <w:trHeight w:val="247"/>
        </w:trPr>
        <w:tc>
          <w:tcPr>
            <w:tcW w:w="2122" w:type="dxa"/>
            <w:vMerge/>
          </w:tcPr>
          <w:p w:rsidR="00201ADA" w:rsidRPr="006271A3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6271A3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6271A3" w:rsidRDefault="00201ADA" w:rsidP="00201ADA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201ADA" w:rsidRPr="006271A3" w:rsidRDefault="00201ADA" w:rsidP="00201ADA">
            <w:pPr>
              <w:rPr>
                <w:sz w:val="24"/>
                <w:szCs w:val="24"/>
              </w:rPr>
            </w:pPr>
          </w:p>
        </w:tc>
      </w:tr>
      <w:tr w:rsidR="004B5D83" w:rsidRPr="006271A3" w:rsidTr="00201ADA">
        <w:trPr>
          <w:trHeight w:val="358"/>
        </w:trPr>
        <w:tc>
          <w:tcPr>
            <w:tcW w:w="2122" w:type="dxa"/>
          </w:tcPr>
          <w:p w:rsidR="004B5D83" w:rsidRPr="006271A3" w:rsidRDefault="00D51558" w:rsidP="00E30E59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消費</w:t>
            </w:r>
            <w:r w:rsidR="004B5D83" w:rsidRPr="006271A3">
              <w:rPr>
                <w:rFonts w:hint="eastAsia"/>
                <w:sz w:val="24"/>
                <w:szCs w:val="24"/>
              </w:rPr>
              <w:t>の方法</w:t>
            </w:r>
          </w:p>
        </w:tc>
        <w:tc>
          <w:tcPr>
            <w:tcW w:w="6372" w:type="dxa"/>
            <w:gridSpan w:val="3"/>
          </w:tcPr>
          <w:p w:rsidR="004B5D83" w:rsidRPr="006271A3" w:rsidRDefault="004B5D83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6271A3" w:rsidRDefault="00201ADA" w:rsidP="00E30E59">
      <w:pPr>
        <w:rPr>
          <w:sz w:val="24"/>
          <w:szCs w:val="24"/>
        </w:rPr>
      </w:pPr>
    </w:p>
    <w:p w:rsidR="003827A9" w:rsidRPr="006271A3" w:rsidRDefault="00201ADA" w:rsidP="00E30E59">
      <w:pPr>
        <w:rPr>
          <w:sz w:val="24"/>
          <w:szCs w:val="24"/>
        </w:rPr>
      </w:pPr>
      <w:r w:rsidRPr="006271A3">
        <w:rPr>
          <w:rFonts w:hint="eastAsia"/>
          <w:sz w:val="24"/>
          <w:szCs w:val="24"/>
        </w:rPr>
        <w:t xml:space="preserve">２　</w:t>
      </w:r>
      <w:r w:rsidR="00D51558" w:rsidRPr="006271A3">
        <w:rPr>
          <w:rFonts w:hint="eastAsia"/>
          <w:sz w:val="24"/>
          <w:szCs w:val="24"/>
        </w:rPr>
        <w:t>消費施設の</w:t>
      </w:r>
      <w:r w:rsidRPr="006271A3">
        <w:rPr>
          <w:rFonts w:hint="eastAsia"/>
          <w:sz w:val="24"/>
          <w:szCs w:val="24"/>
        </w:rPr>
        <w:t>貯蔵能力</w:t>
      </w:r>
    </w:p>
    <w:p w:rsidR="00E30E59" w:rsidRPr="006271A3" w:rsidRDefault="003827A9" w:rsidP="00D51558">
      <w:pPr>
        <w:ind w:firstLineChars="100" w:firstLine="240"/>
        <w:rPr>
          <w:sz w:val="24"/>
          <w:szCs w:val="24"/>
        </w:rPr>
      </w:pPr>
      <w:r w:rsidRPr="006271A3">
        <w:rPr>
          <w:rFonts w:hint="eastAsia"/>
          <w:sz w:val="24"/>
          <w:szCs w:val="24"/>
        </w:rPr>
        <w:t>※</w:t>
      </w:r>
      <w:r w:rsidR="00201ADA" w:rsidRPr="006271A3">
        <w:rPr>
          <w:rFonts w:hint="eastAsia"/>
          <w:sz w:val="24"/>
          <w:szCs w:val="24"/>
        </w:rPr>
        <w:t>添付書類</w:t>
      </w:r>
      <w:r w:rsidR="00D51558" w:rsidRPr="006271A3">
        <w:rPr>
          <w:rFonts w:hint="eastAsia"/>
          <w:sz w:val="24"/>
          <w:szCs w:val="24"/>
        </w:rPr>
        <w:t xml:space="preserve">　</w:t>
      </w:r>
      <w:r w:rsidR="00201ADA" w:rsidRPr="006271A3">
        <w:rPr>
          <w:rFonts w:hint="eastAsia"/>
          <w:sz w:val="24"/>
          <w:szCs w:val="24"/>
        </w:rPr>
        <w:t>・設備の概要　・貯蔵能力明細計算書</w:t>
      </w:r>
    </w:p>
    <w:tbl>
      <w:tblPr>
        <w:tblpPr w:leftFromText="142" w:rightFromText="142" w:vertAnchor="text" w:tblpY="1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3411"/>
        <w:gridCol w:w="3817"/>
      </w:tblGrid>
      <w:tr w:rsidR="00D51558" w:rsidRPr="006271A3" w:rsidTr="00D5155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58" w:rsidRPr="006271A3" w:rsidRDefault="00D51558" w:rsidP="00201ADA">
            <w:pPr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1558" w:rsidRPr="006271A3" w:rsidRDefault="00D51558" w:rsidP="00D51558">
            <w:pPr>
              <w:jc w:val="center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高圧ガスの種類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1558" w:rsidRPr="006271A3" w:rsidRDefault="00D51558" w:rsidP="00201ADA">
            <w:pPr>
              <w:jc w:val="center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貯蔵能力</w:t>
            </w:r>
          </w:p>
        </w:tc>
      </w:tr>
      <w:tr w:rsidR="00D51558" w:rsidRPr="006271A3" w:rsidTr="00D5155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58" w:rsidRPr="006271A3" w:rsidRDefault="00D51558" w:rsidP="00201ADA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第一種ガス</w:t>
            </w:r>
          </w:p>
          <w:p w:rsidR="00D51558" w:rsidRPr="006271A3" w:rsidRDefault="00D51558" w:rsidP="00201ADA">
            <w:pPr>
              <w:rPr>
                <w:sz w:val="24"/>
                <w:szCs w:val="24"/>
              </w:rPr>
            </w:pPr>
            <w:r w:rsidRPr="006271A3">
              <w:rPr>
                <w:sz w:val="24"/>
                <w:szCs w:val="24"/>
              </w:rPr>
              <w:t xml:space="preserve">    </w:t>
            </w:r>
            <w:r w:rsidRPr="006271A3">
              <w:rPr>
                <w:rFonts w:hint="eastAsia"/>
                <w:sz w:val="24"/>
                <w:szCs w:val="24"/>
              </w:rPr>
              <w:t>圧縮ガス</w:t>
            </w:r>
          </w:p>
          <w:p w:rsidR="00D51558" w:rsidRPr="006271A3" w:rsidRDefault="00D51558" w:rsidP="00201ADA">
            <w:pPr>
              <w:rPr>
                <w:sz w:val="24"/>
                <w:szCs w:val="24"/>
              </w:rPr>
            </w:pPr>
            <w:r w:rsidRPr="006271A3">
              <w:rPr>
                <w:sz w:val="24"/>
                <w:szCs w:val="24"/>
              </w:rPr>
              <w:t xml:space="preserve">    </w:t>
            </w:r>
            <w:r w:rsidRPr="006271A3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1558" w:rsidRPr="006271A3" w:rsidRDefault="00D51558" w:rsidP="00201ADA">
            <w:pPr>
              <w:rPr>
                <w:sz w:val="24"/>
                <w:szCs w:val="24"/>
              </w:rPr>
            </w:pPr>
          </w:p>
          <w:p w:rsidR="00D51558" w:rsidRPr="006271A3" w:rsidRDefault="00D51558" w:rsidP="00201ADA">
            <w:pPr>
              <w:rPr>
                <w:sz w:val="24"/>
                <w:szCs w:val="24"/>
              </w:rPr>
            </w:pPr>
          </w:p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㎏</w:t>
            </w:r>
          </w:p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㎏</w:t>
            </w:r>
          </w:p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D51558" w:rsidRPr="006271A3" w:rsidTr="00D5155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58" w:rsidRPr="006271A3" w:rsidRDefault="00D51558" w:rsidP="00201ADA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その他のガス</w:t>
            </w:r>
          </w:p>
          <w:p w:rsidR="00D51558" w:rsidRPr="006271A3" w:rsidRDefault="00D51558" w:rsidP="00201ADA">
            <w:pPr>
              <w:rPr>
                <w:sz w:val="24"/>
                <w:szCs w:val="24"/>
              </w:rPr>
            </w:pPr>
            <w:r w:rsidRPr="006271A3">
              <w:rPr>
                <w:sz w:val="24"/>
                <w:szCs w:val="24"/>
              </w:rPr>
              <w:t xml:space="preserve">    </w:t>
            </w:r>
            <w:r w:rsidRPr="006271A3">
              <w:rPr>
                <w:rFonts w:hint="eastAsia"/>
                <w:sz w:val="24"/>
                <w:szCs w:val="24"/>
              </w:rPr>
              <w:t>圧縮ガス</w:t>
            </w:r>
          </w:p>
          <w:p w:rsidR="00D51558" w:rsidRPr="006271A3" w:rsidRDefault="00D51558" w:rsidP="00201ADA">
            <w:pPr>
              <w:rPr>
                <w:sz w:val="24"/>
                <w:szCs w:val="24"/>
              </w:rPr>
            </w:pPr>
            <w:r w:rsidRPr="006271A3">
              <w:rPr>
                <w:sz w:val="24"/>
                <w:szCs w:val="24"/>
              </w:rPr>
              <w:t xml:space="preserve">    </w:t>
            </w:r>
            <w:r w:rsidRPr="006271A3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1558" w:rsidRPr="006271A3" w:rsidRDefault="00D51558" w:rsidP="00201ADA">
            <w:pPr>
              <w:rPr>
                <w:sz w:val="24"/>
                <w:szCs w:val="24"/>
              </w:rPr>
            </w:pPr>
          </w:p>
          <w:p w:rsidR="00D51558" w:rsidRPr="006271A3" w:rsidRDefault="00D51558" w:rsidP="00201ADA">
            <w:pPr>
              <w:rPr>
                <w:sz w:val="24"/>
                <w:szCs w:val="24"/>
              </w:rPr>
            </w:pPr>
          </w:p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㎏</w:t>
            </w:r>
          </w:p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㎏</w:t>
            </w:r>
          </w:p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D51558" w:rsidRPr="006271A3" w:rsidTr="00D51558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58" w:rsidRPr="006271A3" w:rsidRDefault="00D51558" w:rsidP="00201ADA">
            <w:pPr>
              <w:jc w:val="center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1558" w:rsidRPr="006271A3" w:rsidRDefault="00D51558" w:rsidP="00201ADA">
            <w:pPr>
              <w:jc w:val="right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㎏</w:t>
            </w:r>
          </w:p>
        </w:tc>
      </w:tr>
    </w:tbl>
    <w:p w:rsidR="00201ADA" w:rsidRPr="006271A3" w:rsidRDefault="00201ADA" w:rsidP="00E30E59">
      <w:pPr>
        <w:rPr>
          <w:sz w:val="24"/>
          <w:szCs w:val="24"/>
        </w:rPr>
      </w:pPr>
    </w:p>
    <w:p w:rsidR="00E30E59" w:rsidRPr="006271A3" w:rsidRDefault="00E30E59" w:rsidP="00E30E59">
      <w:pPr>
        <w:rPr>
          <w:sz w:val="24"/>
          <w:szCs w:val="24"/>
        </w:rPr>
      </w:pPr>
      <w:r w:rsidRPr="006271A3">
        <w:rPr>
          <w:rFonts w:hint="eastAsia"/>
          <w:sz w:val="24"/>
          <w:szCs w:val="24"/>
        </w:rPr>
        <w:t>３　処理設備等の性能</w:t>
      </w:r>
      <w:r w:rsidR="002B26AE" w:rsidRPr="006271A3">
        <w:rPr>
          <w:rFonts w:hint="eastAsia"/>
          <w:sz w:val="24"/>
          <w:szCs w:val="24"/>
        </w:rPr>
        <w:t xml:space="preserve">　</w:t>
      </w:r>
      <w:r w:rsidR="00FA680C" w:rsidRPr="006271A3">
        <w:rPr>
          <w:rFonts w:hint="eastAsia"/>
          <w:sz w:val="24"/>
          <w:szCs w:val="24"/>
        </w:rPr>
        <w:t>※添付書類　・機器リスト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6271A3" w:rsidTr="003827A9">
        <w:tc>
          <w:tcPr>
            <w:tcW w:w="8926" w:type="dxa"/>
          </w:tcPr>
          <w:p w:rsidR="003827A9" w:rsidRPr="006271A3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6271A3" w:rsidRDefault="00201ADA" w:rsidP="00E30E59">
      <w:pPr>
        <w:rPr>
          <w:sz w:val="24"/>
          <w:szCs w:val="24"/>
        </w:rPr>
      </w:pPr>
    </w:p>
    <w:p w:rsidR="00E30E59" w:rsidRPr="006271A3" w:rsidRDefault="00E30E59" w:rsidP="00E30E59">
      <w:pPr>
        <w:rPr>
          <w:sz w:val="24"/>
          <w:szCs w:val="24"/>
        </w:rPr>
      </w:pPr>
      <w:r w:rsidRPr="006271A3">
        <w:rPr>
          <w:rFonts w:hint="eastAsia"/>
          <w:sz w:val="24"/>
          <w:szCs w:val="24"/>
        </w:rPr>
        <w:t>４　容器置場面積（</w:t>
      </w:r>
      <w:r w:rsidR="00FA680C" w:rsidRPr="006271A3">
        <w:rPr>
          <w:rFonts w:hint="eastAsia"/>
          <w:sz w:val="24"/>
          <w:szCs w:val="24"/>
        </w:rPr>
        <w:t>㎡</w:t>
      </w:r>
      <w:r w:rsidRPr="006271A3">
        <w:rPr>
          <w:rFonts w:hint="eastAsia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1335"/>
        <w:gridCol w:w="1320"/>
        <w:gridCol w:w="1697"/>
        <w:gridCol w:w="3119"/>
      </w:tblGrid>
      <w:tr w:rsidR="004B5D83" w:rsidRPr="006271A3" w:rsidTr="003827A9">
        <w:trPr>
          <w:trHeight w:val="27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D83" w:rsidRPr="006271A3" w:rsidRDefault="004B5D83" w:rsidP="003827A9">
            <w:pPr>
              <w:jc w:val="center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可燃性ガス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6271A3" w:rsidRDefault="004B5D83" w:rsidP="003827A9">
            <w:pPr>
              <w:jc w:val="center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毒性ガス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6271A3" w:rsidRDefault="004B5D83" w:rsidP="003827A9">
            <w:pPr>
              <w:jc w:val="center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酸素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6271A3" w:rsidRDefault="004B5D83" w:rsidP="003827A9">
            <w:pPr>
              <w:jc w:val="center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D83" w:rsidRPr="006271A3" w:rsidRDefault="003827A9" w:rsidP="003827A9">
            <w:pPr>
              <w:jc w:val="center"/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総面積</w:t>
            </w:r>
          </w:p>
        </w:tc>
      </w:tr>
      <w:tr w:rsidR="004B5D83" w:rsidRPr="006271A3" w:rsidTr="003827A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D83" w:rsidRPr="006271A3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6271A3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6271A3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6271A3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D83" w:rsidRPr="006271A3" w:rsidRDefault="004B5D83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6271A3" w:rsidRDefault="00201ADA" w:rsidP="00E30E59">
      <w:pPr>
        <w:rPr>
          <w:sz w:val="24"/>
          <w:szCs w:val="24"/>
        </w:rPr>
      </w:pPr>
    </w:p>
    <w:p w:rsidR="003827A9" w:rsidRPr="006271A3" w:rsidRDefault="003827A9" w:rsidP="00E30E59">
      <w:pPr>
        <w:rPr>
          <w:sz w:val="24"/>
          <w:szCs w:val="24"/>
        </w:rPr>
      </w:pPr>
      <w:r w:rsidRPr="006271A3">
        <w:rPr>
          <w:rFonts w:hint="eastAsia"/>
          <w:sz w:val="24"/>
          <w:szCs w:val="24"/>
        </w:rPr>
        <w:t>５</w:t>
      </w:r>
      <w:r w:rsidR="00E30E59" w:rsidRPr="006271A3">
        <w:rPr>
          <w:rFonts w:hint="eastAsia"/>
          <w:sz w:val="24"/>
          <w:szCs w:val="24"/>
        </w:rPr>
        <w:t xml:space="preserve">　連絡担当者</w:t>
      </w:r>
      <w:r w:rsidRPr="006271A3"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851"/>
        <w:gridCol w:w="1981"/>
        <w:gridCol w:w="854"/>
        <w:gridCol w:w="2410"/>
      </w:tblGrid>
      <w:tr w:rsidR="003827A9" w:rsidRPr="006271A3" w:rsidTr="003827A9">
        <w:tc>
          <w:tcPr>
            <w:tcW w:w="846" w:type="dxa"/>
          </w:tcPr>
          <w:p w:rsidR="003827A9" w:rsidRPr="006271A3" w:rsidRDefault="003827A9" w:rsidP="00E30E59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1984" w:type="dxa"/>
          </w:tcPr>
          <w:p w:rsidR="003827A9" w:rsidRPr="006271A3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27A9" w:rsidRPr="006271A3" w:rsidRDefault="003827A9" w:rsidP="00E30E59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1" w:type="dxa"/>
          </w:tcPr>
          <w:p w:rsidR="003827A9" w:rsidRPr="006271A3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827A9" w:rsidRPr="006271A3" w:rsidRDefault="003827A9" w:rsidP="00E30E59">
            <w:pPr>
              <w:rPr>
                <w:sz w:val="24"/>
                <w:szCs w:val="24"/>
              </w:rPr>
            </w:pPr>
            <w:r w:rsidRPr="006271A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10" w:type="dxa"/>
          </w:tcPr>
          <w:p w:rsidR="003827A9" w:rsidRPr="006271A3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6271A3" w:rsidRDefault="00201ADA" w:rsidP="00E30E59">
      <w:pPr>
        <w:rPr>
          <w:sz w:val="24"/>
          <w:szCs w:val="24"/>
        </w:rPr>
      </w:pPr>
    </w:p>
    <w:p w:rsidR="00E30E59" w:rsidRPr="006271A3" w:rsidRDefault="003827A9" w:rsidP="00E30E59">
      <w:pPr>
        <w:rPr>
          <w:sz w:val="24"/>
          <w:szCs w:val="24"/>
        </w:rPr>
      </w:pPr>
      <w:r w:rsidRPr="006271A3">
        <w:rPr>
          <w:rFonts w:hint="eastAsia"/>
          <w:sz w:val="24"/>
          <w:szCs w:val="24"/>
        </w:rPr>
        <w:t>６</w:t>
      </w:r>
      <w:r w:rsidR="00E30E59" w:rsidRPr="006271A3">
        <w:rPr>
          <w:rFonts w:hint="eastAsia"/>
          <w:sz w:val="24"/>
          <w:szCs w:val="24"/>
        </w:rPr>
        <w:t xml:space="preserve">　法第</w:t>
      </w:r>
      <w:r w:rsidR="00D51558" w:rsidRPr="006271A3">
        <w:rPr>
          <w:rFonts w:hint="eastAsia"/>
          <w:sz w:val="24"/>
          <w:szCs w:val="24"/>
        </w:rPr>
        <w:t>２４</w:t>
      </w:r>
      <w:r w:rsidR="00E30E59" w:rsidRPr="006271A3">
        <w:rPr>
          <w:rFonts w:hint="eastAsia"/>
          <w:sz w:val="24"/>
          <w:szCs w:val="24"/>
        </w:rPr>
        <w:t>条</w:t>
      </w:r>
      <w:r w:rsidR="00D51558" w:rsidRPr="006271A3">
        <w:rPr>
          <w:rFonts w:hint="eastAsia"/>
          <w:sz w:val="24"/>
          <w:szCs w:val="24"/>
        </w:rPr>
        <w:t>の３</w:t>
      </w:r>
      <w:r w:rsidR="00E30E59" w:rsidRPr="006271A3">
        <w:rPr>
          <w:rFonts w:hint="eastAsia"/>
          <w:sz w:val="24"/>
          <w:szCs w:val="24"/>
        </w:rPr>
        <w:t>の技術上の基準に対応する事項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6271A3" w:rsidTr="004956EA">
        <w:trPr>
          <w:trHeight w:val="407"/>
        </w:trPr>
        <w:tc>
          <w:tcPr>
            <w:tcW w:w="8926" w:type="dxa"/>
          </w:tcPr>
          <w:p w:rsidR="003827A9" w:rsidRPr="006271A3" w:rsidRDefault="003827A9" w:rsidP="00E30E59">
            <w:pPr>
              <w:rPr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:rsidR="003827A9" w:rsidRPr="006271A3" w:rsidRDefault="003827A9" w:rsidP="00E30E59">
      <w:pPr>
        <w:rPr>
          <w:sz w:val="24"/>
          <w:szCs w:val="24"/>
        </w:rPr>
      </w:pPr>
    </w:p>
    <w:sectPr w:rsidR="003827A9" w:rsidRPr="006271A3" w:rsidSect="00201AD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E" w:rsidRDefault="002B26AE" w:rsidP="002B26AE">
      <w:r>
        <w:separator/>
      </w:r>
    </w:p>
  </w:endnote>
  <w:endnote w:type="continuationSeparator" w:id="0">
    <w:p w:rsidR="002B26AE" w:rsidRDefault="002B26AE" w:rsidP="002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E" w:rsidRDefault="002B26AE" w:rsidP="002B26AE">
      <w:r>
        <w:separator/>
      </w:r>
    </w:p>
  </w:footnote>
  <w:footnote w:type="continuationSeparator" w:id="0">
    <w:p w:rsidR="002B26AE" w:rsidRDefault="002B26AE" w:rsidP="002B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2"/>
    <w:rsid w:val="00132CE2"/>
    <w:rsid w:val="00201ADA"/>
    <w:rsid w:val="002B26AE"/>
    <w:rsid w:val="003827A9"/>
    <w:rsid w:val="004956EA"/>
    <w:rsid w:val="004B5D83"/>
    <w:rsid w:val="006271A3"/>
    <w:rsid w:val="008214F7"/>
    <w:rsid w:val="009957A5"/>
    <w:rsid w:val="009C2574"/>
    <w:rsid w:val="00B304DA"/>
    <w:rsid w:val="00B976F5"/>
    <w:rsid w:val="00C172F1"/>
    <w:rsid w:val="00D04999"/>
    <w:rsid w:val="00D51558"/>
    <w:rsid w:val="00DC52E8"/>
    <w:rsid w:val="00DD6C7F"/>
    <w:rsid w:val="00E30E59"/>
    <w:rsid w:val="00E76051"/>
    <w:rsid w:val="00EC6D24"/>
    <w:rsid w:val="00F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66BE42"/>
  <w15:chartTrackingRefBased/>
  <w15:docId w15:val="{95A77BED-5967-48C3-BBB0-0EDBB39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6AE"/>
  </w:style>
  <w:style w:type="paragraph" w:styleId="a6">
    <w:name w:val="footer"/>
    <w:basedOn w:val="a"/>
    <w:link w:val="a7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dcterms:created xsi:type="dcterms:W3CDTF">2022-01-31T05:27:00Z</dcterms:created>
  <dcterms:modified xsi:type="dcterms:W3CDTF">2022-03-24T00:47:00Z</dcterms:modified>
</cp:coreProperties>
</file>