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3A7" w:rsidRDefault="00B41314" w:rsidP="009523A7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szCs w:val="21"/>
        </w:rPr>
      </w:pPr>
      <w:r w:rsidRPr="00C60A72">
        <w:rPr>
          <w:rFonts w:hAnsi="ＭＳ 明朝" w:cs="ＭＳ 明朝" w:hint="eastAsia"/>
          <w:color w:val="000000"/>
          <w:sz w:val="26"/>
          <w:szCs w:val="26"/>
          <w:lang w:val="x-none"/>
        </w:rPr>
        <w:t>第</w:t>
      </w:r>
      <w:r>
        <w:rPr>
          <w:rFonts w:hAnsi="ＭＳ 明朝" w:cs="ＭＳ 明朝" w:hint="eastAsia"/>
          <w:color w:val="000000"/>
          <w:sz w:val="26"/>
          <w:szCs w:val="26"/>
          <w:lang w:val="x-none"/>
        </w:rPr>
        <w:t>２</w:t>
      </w:r>
      <w:r w:rsidRPr="00C60A72">
        <w:rPr>
          <w:rFonts w:hAnsi="ＭＳ 明朝" w:cs="ＭＳ 明朝" w:hint="eastAsia"/>
          <w:color w:val="000000"/>
          <w:sz w:val="26"/>
          <w:szCs w:val="26"/>
          <w:lang w:val="x-none"/>
        </w:rPr>
        <w:t>号様式</w:t>
      </w:r>
      <w:r w:rsidR="0009056E">
        <w:rPr>
          <w:rFonts w:hAnsi="ＭＳ 明朝" w:cs="ＭＳ 明朝" w:hint="eastAsia"/>
          <w:color w:val="000000"/>
          <w:sz w:val="26"/>
          <w:szCs w:val="26"/>
          <w:lang w:val="x-none"/>
        </w:rPr>
        <w:t>（第３関係）</w:t>
      </w:r>
      <w:bookmarkStart w:id="0" w:name="_GoBack"/>
      <w:bookmarkEnd w:id="0"/>
    </w:p>
    <w:p w:rsidR="009523A7" w:rsidRDefault="009523A7" w:rsidP="008302F8">
      <w:pPr>
        <w:autoSpaceDE w:val="0"/>
        <w:autoSpaceDN w:val="0"/>
        <w:adjustRightInd w:val="0"/>
        <w:jc w:val="center"/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>仮貯蔵・仮取扱い実施計画書</w:t>
      </w:r>
    </w:p>
    <w:p w:rsidR="00672E4A" w:rsidRPr="00672E4A" w:rsidRDefault="00672E4A" w:rsidP="00672E4A">
      <w:pPr>
        <w:rPr>
          <w:rFonts w:cs="ＭＳ 明朝"/>
          <w:sz w:val="26"/>
          <w:szCs w:val="26"/>
        </w:rPr>
      </w:pPr>
      <w:r w:rsidRPr="00672E4A">
        <w:rPr>
          <w:rFonts w:cs="ＭＳ 明朝" w:hint="eastAsia"/>
          <w:sz w:val="26"/>
          <w:szCs w:val="26"/>
        </w:rPr>
        <w:t>１</w:t>
      </w:r>
      <w:r w:rsidRPr="00672E4A">
        <w:rPr>
          <w:rFonts w:cs="ＭＳ 明朝"/>
          <w:sz w:val="26"/>
          <w:szCs w:val="26"/>
        </w:rPr>
        <w:t xml:space="preserve"> 目的</w:t>
      </w:r>
    </w:p>
    <w:p w:rsidR="00672E4A" w:rsidRPr="00672E4A" w:rsidRDefault="00672E4A" w:rsidP="00672E4A">
      <w:pPr>
        <w:ind w:firstLineChars="100" w:firstLine="260"/>
        <w:rPr>
          <w:rFonts w:cs="ＭＳ 明朝"/>
          <w:sz w:val="26"/>
          <w:szCs w:val="26"/>
        </w:rPr>
      </w:pPr>
    </w:p>
    <w:p w:rsidR="00367FE1" w:rsidRDefault="00367FE1" w:rsidP="00672E4A">
      <w:pPr>
        <w:rPr>
          <w:rFonts w:cs="ＭＳ 明朝"/>
          <w:sz w:val="26"/>
          <w:szCs w:val="26"/>
        </w:rPr>
      </w:pPr>
    </w:p>
    <w:p w:rsidR="00672E4A" w:rsidRPr="00672E4A" w:rsidRDefault="00672E4A" w:rsidP="00672E4A">
      <w:pPr>
        <w:rPr>
          <w:rFonts w:cs="ＭＳ 明朝"/>
          <w:sz w:val="26"/>
          <w:szCs w:val="26"/>
        </w:rPr>
      </w:pPr>
      <w:r w:rsidRPr="00672E4A">
        <w:rPr>
          <w:rFonts w:cs="ＭＳ 明朝" w:hint="eastAsia"/>
          <w:sz w:val="26"/>
          <w:szCs w:val="26"/>
        </w:rPr>
        <w:t>２</w:t>
      </w:r>
      <w:r w:rsidRPr="00672E4A">
        <w:rPr>
          <w:rFonts w:cs="ＭＳ 明朝"/>
          <w:sz w:val="26"/>
          <w:szCs w:val="26"/>
        </w:rPr>
        <w:t xml:space="preserve"> 仮貯蔵・仮取扱いをする場所</w:t>
      </w:r>
    </w:p>
    <w:p w:rsidR="00672E4A" w:rsidRDefault="00672E4A" w:rsidP="00672E4A">
      <w:pPr>
        <w:ind w:firstLineChars="100" w:firstLine="260"/>
        <w:rPr>
          <w:rFonts w:cs="ＭＳ 明朝"/>
          <w:sz w:val="26"/>
          <w:szCs w:val="26"/>
        </w:rPr>
      </w:pPr>
    </w:p>
    <w:p w:rsidR="00367FE1" w:rsidRPr="00672E4A" w:rsidRDefault="00367FE1" w:rsidP="00672E4A">
      <w:pPr>
        <w:ind w:firstLineChars="100" w:firstLine="260"/>
        <w:rPr>
          <w:rFonts w:cs="ＭＳ 明朝"/>
          <w:sz w:val="26"/>
          <w:szCs w:val="26"/>
        </w:rPr>
      </w:pPr>
    </w:p>
    <w:p w:rsidR="00672E4A" w:rsidRPr="00672E4A" w:rsidRDefault="00672E4A" w:rsidP="00672E4A">
      <w:pPr>
        <w:rPr>
          <w:rFonts w:cs="ＭＳ 明朝"/>
          <w:sz w:val="26"/>
          <w:szCs w:val="26"/>
        </w:rPr>
      </w:pPr>
      <w:r w:rsidRPr="00672E4A">
        <w:rPr>
          <w:rFonts w:cs="ＭＳ 明朝" w:hint="eastAsia"/>
          <w:sz w:val="26"/>
          <w:szCs w:val="26"/>
        </w:rPr>
        <w:t>３</w:t>
      </w:r>
      <w:r w:rsidRPr="00672E4A">
        <w:rPr>
          <w:rFonts w:cs="ＭＳ 明朝"/>
          <w:sz w:val="26"/>
          <w:szCs w:val="26"/>
        </w:rPr>
        <w:t xml:space="preserve"> 仮貯蔵・仮取扱に使用する部分の面積</w:t>
      </w:r>
    </w:p>
    <w:p w:rsidR="00672E4A" w:rsidRDefault="00672E4A" w:rsidP="00672E4A">
      <w:pPr>
        <w:ind w:firstLineChars="100" w:firstLine="260"/>
        <w:rPr>
          <w:rFonts w:cs="ＭＳ 明朝"/>
          <w:sz w:val="26"/>
          <w:szCs w:val="26"/>
        </w:rPr>
      </w:pPr>
    </w:p>
    <w:p w:rsidR="00367FE1" w:rsidRPr="00672E4A" w:rsidRDefault="00367FE1" w:rsidP="00672E4A">
      <w:pPr>
        <w:ind w:firstLineChars="100" w:firstLine="260"/>
        <w:rPr>
          <w:rFonts w:cs="ＭＳ 明朝"/>
          <w:sz w:val="26"/>
          <w:szCs w:val="26"/>
        </w:rPr>
      </w:pPr>
    </w:p>
    <w:p w:rsidR="00672E4A" w:rsidRPr="00672E4A" w:rsidRDefault="00672E4A" w:rsidP="00672E4A">
      <w:pPr>
        <w:rPr>
          <w:rFonts w:cs="ＭＳ 明朝"/>
          <w:sz w:val="26"/>
          <w:szCs w:val="26"/>
        </w:rPr>
      </w:pPr>
      <w:r w:rsidRPr="00672E4A">
        <w:rPr>
          <w:rFonts w:cs="ＭＳ 明朝" w:hint="eastAsia"/>
          <w:sz w:val="26"/>
          <w:szCs w:val="26"/>
        </w:rPr>
        <w:t>４</w:t>
      </w:r>
      <w:r w:rsidRPr="00672E4A">
        <w:rPr>
          <w:rFonts w:cs="ＭＳ 明朝"/>
          <w:sz w:val="26"/>
          <w:szCs w:val="26"/>
        </w:rPr>
        <w:t xml:space="preserve"> 詳細レイアウト</w:t>
      </w:r>
    </w:p>
    <w:p w:rsidR="00672E4A" w:rsidRDefault="00672E4A" w:rsidP="00672E4A">
      <w:pPr>
        <w:ind w:firstLineChars="100" w:firstLine="260"/>
        <w:rPr>
          <w:rFonts w:cs="ＭＳ 明朝"/>
          <w:sz w:val="26"/>
          <w:szCs w:val="26"/>
        </w:rPr>
      </w:pPr>
    </w:p>
    <w:p w:rsidR="00367FE1" w:rsidRPr="00672E4A" w:rsidRDefault="00367FE1" w:rsidP="00672E4A">
      <w:pPr>
        <w:ind w:firstLineChars="100" w:firstLine="260"/>
        <w:rPr>
          <w:rFonts w:cs="ＭＳ 明朝"/>
          <w:sz w:val="26"/>
          <w:szCs w:val="26"/>
        </w:rPr>
      </w:pPr>
    </w:p>
    <w:p w:rsidR="00672E4A" w:rsidRPr="00672E4A" w:rsidRDefault="00672E4A" w:rsidP="00672E4A">
      <w:pPr>
        <w:rPr>
          <w:rFonts w:cs="ＭＳ 明朝"/>
          <w:sz w:val="26"/>
          <w:szCs w:val="26"/>
        </w:rPr>
      </w:pPr>
      <w:r w:rsidRPr="00672E4A">
        <w:rPr>
          <w:rFonts w:cs="ＭＳ 明朝" w:hint="eastAsia"/>
          <w:sz w:val="26"/>
          <w:szCs w:val="26"/>
        </w:rPr>
        <w:t>５</w:t>
      </w:r>
      <w:r w:rsidRPr="00672E4A">
        <w:rPr>
          <w:rFonts w:cs="ＭＳ 明朝"/>
          <w:sz w:val="26"/>
          <w:szCs w:val="26"/>
        </w:rPr>
        <w:t xml:space="preserve"> 仮貯蔵・仮取扱いをする危険物の類、品名、数量</w:t>
      </w:r>
    </w:p>
    <w:p w:rsidR="00672E4A" w:rsidRDefault="00672E4A" w:rsidP="00672E4A">
      <w:pPr>
        <w:ind w:firstLineChars="100" w:firstLine="260"/>
        <w:rPr>
          <w:rFonts w:cs="ＭＳ 明朝"/>
          <w:sz w:val="26"/>
          <w:szCs w:val="26"/>
        </w:rPr>
      </w:pPr>
    </w:p>
    <w:p w:rsidR="00367FE1" w:rsidRPr="00672E4A" w:rsidRDefault="00367FE1" w:rsidP="00672E4A">
      <w:pPr>
        <w:ind w:firstLineChars="100" w:firstLine="260"/>
        <w:rPr>
          <w:rFonts w:cs="ＭＳ 明朝"/>
          <w:sz w:val="26"/>
          <w:szCs w:val="26"/>
        </w:rPr>
      </w:pPr>
    </w:p>
    <w:p w:rsidR="00672E4A" w:rsidRPr="00672E4A" w:rsidRDefault="00672E4A" w:rsidP="00672E4A">
      <w:pPr>
        <w:rPr>
          <w:rFonts w:cs="ＭＳ 明朝"/>
          <w:sz w:val="26"/>
          <w:szCs w:val="26"/>
        </w:rPr>
      </w:pPr>
      <w:r w:rsidRPr="00672E4A">
        <w:rPr>
          <w:rFonts w:cs="ＭＳ 明朝" w:hint="eastAsia"/>
          <w:sz w:val="26"/>
          <w:szCs w:val="26"/>
        </w:rPr>
        <w:t>６</w:t>
      </w:r>
      <w:r w:rsidRPr="00672E4A">
        <w:rPr>
          <w:rFonts w:cs="ＭＳ 明朝"/>
          <w:sz w:val="26"/>
          <w:szCs w:val="26"/>
        </w:rPr>
        <w:t xml:space="preserve"> 指定数量の倍数</w:t>
      </w:r>
    </w:p>
    <w:p w:rsidR="00672E4A" w:rsidRDefault="00672E4A" w:rsidP="00672E4A">
      <w:pPr>
        <w:ind w:firstLineChars="100" w:firstLine="260"/>
        <w:rPr>
          <w:rFonts w:cs="ＭＳ 明朝"/>
          <w:sz w:val="26"/>
          <w:szCs w:val="26"/>
        </w:rPr>
      </w:pPr>
    </w:p>
    <w:p w:rsidR="00367FE1" w:rsidRPr="00672E4A" w:rsidRDefault="00367FE1" w:rsidP="00672E4A">
      <w:pPr>
        <w:ind w:firstLineChars="100" w:firstLine="260"/>
        <w:rPr>
          <w:rFonts w:cs="ＭＳ 明朝"/>
          <w:sz w:val="26"/>
          <w:szCs w:val="26"/>
        </w:rPr>
      </w:pPr>
    </w:p>
    <w:p w:rsidR="00672E4A" w:rsidRPr="00672E4A" w:rsidRDefault="00672E4A" w:rsidP="00672E4A">
      <w:pPr>
        <w:rPr>
          <w:rFonts w:cs="ＭＳ 明朝"/>
          <w:sz w:val="26"/>
          <w:szCs w:val="26"/>
        </w:rPr>
      </w:pPr>
      <w:r w:rsidRPr="00672E4A">
        <w:rPr>
          <w:rFonts w:cs="ＭＳ 明朝" w:hint="eastAsia"/>
          <w:sz w:val="26"/>
          <w:szCs w:val="26"/>
        </w:rPr>
        <w:t>７</w:t>
      </w:r>
      <w:r w:rsidRPr="00672E4A">
        <w:rPr>
          <w:rFonts w:cs="ＭＳ 明朝"/>
          <w:sz w:val="26"/>
          <w:szCs w:val="26"/>
        </w:rPr>
        <w:t xml:space="preserve"> 貯蔵及び取扱方法</w:t>
      </w:r>
    </w:p>
    <w:p w:rsidR="00672E4A" w:rsidRDefault="00672E4A" w:rsidP="00672E4A">
      <w:pPr>
        <w:ind w:firstLineChars="100" w:firstLine="260"/>
        <w:rPr>
          <w:rFonts w:cs="ＭＳ 明朝"/>
          <w:sz w:val="26"/>
          <w:szCs w:val="26"/>
        </w:rPr>
      </w:pPr>
    </w:p>
    <w:p w:rsidR="00367FE1" w:rsidRPr="00672E4A" w:rsidRDefault="00367FE1" w:rsidP="00672E4A">
      <w:pPr>
        <w:ind w:firstLineChars="100" w:firstLine="260"/>
        <w:rPr>
          <w:rFonts w:cs="ＭＳ 明朝"/>
          <w:sz w:val="26"/>
          <w:szCs w:val="26"/>
        </w:rPr>
      </w:pPr>
    </w:p>
    <w:p w:rsidR="00672E4A" w:rsidRPr="00672E4A" w:rsidRDefault="00672E4A" w:rsidP="00672E4A">
      <w:pPr>
        <w:rPr>
          <w:rFonts w:cs="ＭＳ 明朝"/>
          <w:sz w:val="26"/>
          <w:szCs w:val="26"/>
        </w:rPr>
      </w:pPr>
      <w:r w:rsidRPr="00672E4A">
        <w:rPr>
          <w:rFonts w:cs="ＭＳ 明朝" w:hint="eastAsia"/>
          <w:sz w:val="26"/>
          <w:szCs w:val="26"/>
        </w:rPr>
        <w:t>８</w:t>
      </w:r>
      <w:r w:rsidRPr="00672E4A">
        <w:rPr>
          <w:rFonts w:cs="ＭＳ 明朝"/>
          <w:sz w:val="26"/>
          <w:szCs w:val="26"/>
        </w:rPr>
        <w:t xml:space="preserve"> 安全対策</w:t>
      </w:r>
    </w:p>
    <w:p w:rsidR="00672E4A" w:rsidRDefault="00672E4A" w:rsidP="00672E4A">
      <w:pPr>
        <w:ind w:firstLineChars="100" w:firstLine="260"/>
        <w:rPr>
          <w:rFonts w:cs="ＭＳ 明朝"/>
          <w:sz w:val="26"/>
          <w:szCs w:val="26"/>
        </w:rPr>
      </w:pPr>
    </w:p>
    <w:p w:rsidR="00367FE1" w:rsidRPr="00672E4A" w:rsidRDefault="00367FE1" w:rsidP="00672E4A">
      <w:pPr>
        <w:ind w:firstLineChars="100" w:firstLine="260"/>
        <w:rPr>
          <w:rFonts w:cs="ＭＳ 明朝"/>
          <w:sz w:val="26"/>
          <w:szCs w:val="26"/>
        </w:rPr>
      </w:pPr>
    </w:p>
    <w:p w:rsidR="00672E4A" w:rsidRPr="00672E4A" w:rsidRDefault="00672E4A" w:rsidP="00672E4A">
      <w:pPr>
        <w:rPr>
          <w:rFonts w:cs="ＭＳ 明朝"/>
          <w:sz w:val="26"/>
          <w:szCs w:val="26"/>
        </w:rPr>
      </w:pPr>
      <w:r w:rsidRPr="00672E4A">
        <w:rPr>
          <w:rFonts w:cs="ＭＳ 明朝" w:hint="eastAsia"/>
          <w:sz w:val="26"/>
          <w:szCs w:val="26"/>
        </w:rPr>
        <w:t>９</w:t>
      </w:r>
      <w:r w:rsidRPr="00672E4A">
        <w:rPr>
          <w:rFonts w:cs="ＭＳ 明朝"/>
          <w:sz w:val="26"/>
          <w:szCs w:val="26"/>
        </w:rPr>
        <w:t xml:space="preserve"> 管理状況</w:t>
      </w:r>
    </w:p>
    <w:p w:rsidR="00672E4A" w:rsidRDefault="00672E4A" w:rsidP="00672E4A">
      <w:pPr>
        <w:ind w:firstLineChars="100" w:firstLine="260"/>
        <w:rPr>
          <w:rFonts w:cs="ＭＳ 明朝"/>
          <w:sz w:val="26"/>
          <w:szCs w:val="26"/>
        </w:rPr>
      </w:pPr>
    </w:p>
    <w:p w:rsidR="00367FE1" w:rsidRPr="00672E4A" w:rsidRDefault="00367FE1" w:rsidP="00672E4A">
      <w:pPr>
        <w:ind w:firstLineChars="100" w:firstLine="260"/>
        <w:rPr>
          <w:rFonts w:cs="ＭＳ 明朝"/>
          <w:sz w:val="26"/>
          <w:szCs w:val="26"/>
        </w:rPr>
      </w:pPr>
    </w:p>
    <w:p w:rsidR="00672E4A" w:rsidRPr="00672E4A" w:rsidRDefault="00344712" w:rsidP="00344712">
      <w:pPr>
        <w:rPr>
          <w:rFonts w:cs="ＭＳ 明朝"/>
          <w:sz w:val="26"/>
          <w:szCs w:val="26"/>
        </w:rPr>
      </w:pPr>
      <w:r>
        <w:rPr>
          <w:rFonts w:cs="ＭＳ 明朝" w:hint="eastAsia"/>
          <w:sz w:val="26"/>
          <w:szCs w:val="26"/>
        </w:rPr>
        <w:t>１０</w:t>
      </w:r>
      <w:r w:rsidR="00672E4A" w:rsidRPr="00672E4A">
        <w:rPr>
          <w:rFonts w:cs="ＭＳ 明朝"/>
          <w:sz w:val="26"/>
          <w:szCs w:val="26"/>
        </w:rPr>
        <w:t xml:space="preserve"> その他必要な事項</w:t>
      </w:r>
    </w:p>
    <w:sectPr w:rsidR="00672E4A" w:rsidRPr="00672E4A" w:rsidSect="00344712">
      <w:headerReference w:type="default" r:id="rId7"/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2F8" w:rsidRDefault="008302F8" w:rsidP="008302F8">
      <w:r>
        <w:separator/>
      </w:r>
    </w:p>
  </w:endnote>
  <w:endnote w:type="continuationSeparator" w:id="0">
    <w:p w:rsidR="008302F8" w:rsidRDefault="008302F8" w:rsidP="0083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2F8" w:rsidRDefault="008302F8" w:rsidP="008302F8">
      <w:r>
        <w:separator/>
      </w:r>
    </w:p>
  </w:footnote>
  <w:footnote w:type="continuationSeparator" w:id="0">
    <w:p w:rsidR="008302F8" w:rsidRDefault="008302F8" w:rsidP="0083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2F8" w:rsidRDefault="008302F8" w:rsidP="008302F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60"/>
    <w:rsid w:val="0009056E"/>
    <w:rsid w:val="00344712"/>
    <w:rsid w:val="00367FE1"/>
    <w:rsid w:val="00517CCF"/>
    <w:rsid w:val="00672E4A"/>
    <w:rsid w:val="006C32CC"/>
    <w:rsid w:val="008302F8"/>
    <w:rsid w:val="008D5460"/>
    <w:rsid w:val="009523A7"/>
    <w:rsid w:val="00A8406F"/>
    <w:rsid w:val="00B41314"/>
    <w:rsid w:val="00DB0F6E"/>
    <w:rsid w:val="00D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1AE816-E1D7-4F7F-B8B5-DE4D1211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Ｐゴシック" w:cs="ＭＳ Ｐゴシック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2F8"/>
  </w:style>
  <w:style w:type="paragraph" w:styleId="a5">
    <w:name w:val="footer"/>
    <w:basedOn w:val="a"/>
    <w:link w:val="a6"/>
    <w:uiPriority w:val="99"/>
    <w:unhideWhenUsed/>
    <w:rsid w:val="00830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B53C-79B4-4910-B26D-8A0325A1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2020-06-08T08:40:00Z</dcterms:created>
  <dcterms:modified xsi:type="dcterms:W3CDTF">2020-08-05T04:15:00Z</dcterms:modified>
</cp:coreProperties>
</file>