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913D1E" w:rsidRDefault="00913D1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羽島市長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3D1E" w:rsidRDefault="00913D1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13382A">
        <w:rPr>
          <w:rFonts w:hint="eastAsia"/>
        </w:rPr>
        <w:t xml:space="preserve">名　　　　　　　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913D1E" w:rsidRDefault="00913D1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法定外公共物自費工事許可申請書</w:t>
      </w:r>
    </w:p>
    <w:p w:rsidR="00913D1E" w:rsidRDefault="00913D1E">
      <w:pPr>
        <w:wordWrap w:val="0"/>
        <w:overflowPunct w:val="0"/>
        <w:autoSpaceDE w:val="0"/>
        <w:autoSpaceDN w:val="0"/>
        <w:ind w:left="210" w:hanging="210"/>
      </w:pPr>
    </w:p>
    <w:p w:rsidR="00913D1E" w:rsidRDefault="00913D1E">
      <w:pPr>
        <w:wordWrap w:val="0"/>
        <w:overflowPunct w:val="0"/>
        <w:autoSpaceDE w:val="0"/>
        <w:autoSpaceDN w:val="0"/>
        <w:ind w:left="210" w:hanging="210"/>
      </w:pPr>
    </w:p>
    <w:p w:rsidR="00913D1E" w:rsidRDefault="00913D1E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次のとおり許可を受けたいので、羽島市法定外公共物管理条例第</w:t>
      </w:r>
      <w:r>
        <w:t>13</w:t>
      </w:r>
      <w:r>
        <w:rPr>
          <w:rFonts w:hint="eastAsia"/>
        </w:rPr>
        <w:t>条の規定により申請します。なお、設置工作物は工事完了後無償で市に帰属することを承諾します。</w:t>
      </w:r>
    </w:p>
    <w:p w:rsidR="00913D1E" w:rsidRDefault="00913D1E">
      <w:pPr>
        <w:wordWrap w:val="0"/>
        <w:overflowPunct w:val="0"/>
        <w:autoSpaceDE w:val="0"/>
        <w:autoSpaceDN w:val="0"/>
        <w:ind w:left="210" w:hanging="210"/>
      </w:pPr>
    </w:p>
    <w:p w:rsidR="00913D1E" w:rsidRDefault="00913D1E">
      <w:pPr>
        <w:wordWrap w:val="0"/>
        <w:overflowPunct w:val="0"/>
        <w:autoSpaceDE w:val="0"/>
        <w:autoSpaceDN w:val="0"/>
        <w:ind w:left="210" w:hanging="21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公共物の種別　　道路・普通河川・その他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場</w:t>
      </w:r>
      <w:r>
        <w:rPr>
          <w:rFonts w:hint="eastAsia"/>
        </w:rPr>
        <w:t>所　　羽島市　　　　町　　　　　　　　　　番地先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工事の種</w:t>
      </w:r>
      <w:r>
        <w:rPr>
          <w:rFonts w:hint="eastAsia"/>
        </w:rPr>
        <w:t>別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工事の方</w:t>
      </w:r>
      <w:r>
        <w:rPr>
          <w:rFonts w:hint="eastAsia"/>
        </w:rPr>
        <w:t>法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工事の期</w:t>
      </w:r>
      <w:r>
        <w:rPr>
          <w:rFonts w:hint="eastAsia"/>
        </w:rPr>
        <w:t>間　　　　　　年　　月　　日から　　　　年　　月　　日まで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:rsidR="00913D1E" w:rsidRDefault="00913D1E">
      <w:pPr>
        <w:wordWrap w:val="0"/>
        <w:overflowPunct w:val="0"/>
        <w:autoSpaceDE w:val="0"/>
        <w:autoSpaceDN w:val="0"/>
      </w:pP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①　位置図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②　字絵図</w:t>
      </w:r>
      <w:r>
        <w:t>(</w:t>
      </w:r>
      <w:r>
        <w:rPr>
          <w:rFonts w:hint="eastAsia"/>
        </w:rPr>
        <w:t>公図の写し</w:t>
      </w:r>
      <w:r>
        <w:t>)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③　実測平面図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④　縦断面図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⑤　横断面図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⑥　構造図</w:t>
      </w:r>
    </w:p>
    <w:p w:rsidR="00913D1E" w:rsidRDefault="00913D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⑦　その他市長が必要と認める書類</w:t>
      </w:r>
    </w:p>
    <w:sectPr w:rsidR="0091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1E" w:rsidRDefault="00913D1E" w:rsidP="008875AD">
      <w:r>
        <w:separator/>
      </w:r>
    </w:p>
  </w:endnote>
  <w:endnote w:type="continuationSeparator" w:id="0">
    <w:p w:rsidR="00913D1E" w:rsidRDefault="00913D1E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1E" w:rsidRDefault="00913D1E" w:rsidP="008875AD">
      <w:r>
        <w:separator/>
      </w:r>
    </w:p>
  </w:footnote>
  <w:footnote w:type="continuationSeparator" w:id="0">
    <w:p w:rsidR="00913D1E" w:rsidRDefault="00913D1E" w:rsidP="0088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D8" w:rsidRDefault="003D6C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1E"/>
    <w:rsid w:val="000552E6"/>
    <w:rsid w:val="0013382A"/>
    <w:rsid w:val="003D6CD8"/>
    <w:rsid w:val="004B5851"/>
    <w:rsid w:val="008875AD"/>
    <w:rsid w:val="00913D1E"/>
    <w:rsid w:val="00A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A211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2015-01-08T10:04:00Z</dcterms:created>
  <dcterms:modified xsi:type="dcterms:W3CDTF">2021-12-15T02:03:00Z</dcterms:modified>
</cp:coreProperties>
</file>