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118B8" w14:textId="6F84A34A" w:rsidR="00AC032E" w:rsidRPr="00C178C1" w:rsidRDefault="00234AC8" w:rsidP="00361E82">
      <w:pPr>
        <w:widowControl/>
        <w:ind w:firstLineChars="800" w:firstLine="2570"/>
        <w:rPr>
          <w:rFonts w:ascii="ＭＳ ゴシック" w:eastAsia="ＭＳ ゴシック" w:hAnsi="ＭＳ ゴシック"/>
          <w:sz w:val="24"/>
          <w:u w:val="single"/>
        </w:rPr>
      </w:pPr>
      <w:r>
        <w:rPr>
          <w:rFonts w:ascii="ＭＳ ゴシック" w:eastAsia="ＭＳ ゴシック" w:hAnsi="ＭＳ ゴシック" w:hint="eastAsia"/>
          <w:b/>
          <w:sz w:val="32"/>
          <w:szCs w:val="32"/>
        </w:rPr>
        <w:t>原油仕入</w:t>
      </w:r>
      <w:r w:rsidR="00361E82" w:rsidRPr="00361E82">
        <w:rPr>
          <w:rFonts w:ascii="ＭＳ ゴシック" w:eastAsia="ＭＳ ゴシック" w:hAnsi="ＭＳ ゴシック" w:hint="eastAsia"/>
          <w:b/>
          <w:sz w:val="32"/>
          <w:szCs w:val="32"/>
        </w:rPr>
        <w:t>価格</w:t>
      </w:r>
      <w:r w:rsidR="00F37A57" w:rsidRPr="00361E82">
        <w:rPr>
          <w:rFonts w:ascii="ＭＳ ゴシック" w:eastAsia="ＭＳ ゴシック" w:hAnsi="ＭＳ ゴシック" w:hint="eastAsia"/>
          <w:b/>
          <w:sz w:val="32"/>
          <w:szCs w:val="32"/>
        </w:rPr>
        <w:t>等比較表</w:t>
      </w:r>
      <w:r>
        <w:rPr>
          <w:rFonts w:ascii="ＭＳ ゴシック" w:eastAsia="ＭＳ ゴシック" w:hAnsi="ＭＳ ゴシック" w:hint="eastAsia"/>
          <w:b/>
          <w:sz w:val="32"/>
          <w:szCs w:val="32"/>
        </w:rPr>
        <w:t xml:space="preserve">　　</w:t>
      </w:r>
      <w:r w:rsidR="00F951AD" w:rsidRPr="00361E82">
        <w:rPr>
          <w:rFonts w:ascii="ＭＳ ゴシック" w:eastAsia="ＭＳ ゴシック" w:hAnsi="ＭＳ ゴシック" w:cs="ＭＳ ゴシック" w:hint="eastAsia"/>
          <w:color w:val="000000"/>
          <w:kern w:val="0"/>
          <w:sz w:val="20"/>
          <w:szCs w:val="20"/>
        </w:rPr>
        <w:t>（</w:t>
      </w:r>
      <w:r w:rsidR="00F37A57" w:rsidRPr="00361E82">
        <w:rPr>
          <w:rFonts w:ascii="ＭＳ ゴシック" w:eastAsia="ＭＳ ゴシック" w:hAnsi="ＭＳ ゴシック" w:cs="ＭＳ ゴシック" w:hint="eastAsia"/>
          <w:color w:val="000000"/>
          <w:kern w:val="0"/>
          <w:sz w:val="20"/>
          <w:szCs w:val="20"/>
        </w:rPr>
        <w:t>S</w:t>
      </w:r>
      <w:r w:rsidR="00F37A57" w:rsidRPr="00361E82">
        <w:rPr>
          <w:rFonts w:ascii="ＭＳ ゴシック" w:eastAsia="ＭＳ ゴシック" w:hAnsi="ＭＳ ゴシック" w:cs="ＭＳ ゴシック"/>
          <w:color w:val="000000"/>
          <w:kern w:val="0"/>
          <w:sz w:val="20"/>
          <w:szCs w:val="20"/>
        </w:rPr>
        <w:t>F5</w:t>
      </w:r>
      <w:r w:rsidR="00662B45" w:rsidRPr="00361E82">
        <w:rPr>
          <w:rFonts w:ascii="ＭＳ ゴシック" w:eastAsia="ＭＳ ゴシック" w:hAnsi="ＭＳ ゴシック" w:cs="ＭＳ ゴシック" w:hint="eastAsia"/>
          <w:color w:val="000000"/>
          <w:kern w:val="0"/>
          <w:sz w:val="20"/>
          <w:szCs w:val="20"/>
        </w:rPr>
        <w:t>ロ－②</w:t>
      </w:r>
      <w:r w:rsidR="00F951AD" w:rsidRPr="00361E82">
        <w:rPr>
          <w:rFonts w:ascii="ＭＳ ゴシック" w:eastAsia="ＭＳ ゴシック" w:hAnsi="ＭＳ ゴシック" w:cs="ＭＳ ゴシック" w:hint="eastAsia"/>
          <w:color w:val="000000"/>
          <w:kern w:val="0"/>
          <w:sz w:val="20"/>
          <w:szCs w:val="20"/>
        </w:rPr>
        <w:t>の添付書類）</w:t>
      </w:r>
    </w:p>
    <w:p w14:paraId="2DD051E4" w14:textId="77777777" w:rsidR="00361E82" w:rsidRPr="00234AC8" w:rsidRDefault="00361E82" w:rsidP="00361E82">
      <w:pPr>
        <w:widowControl/>
        <w:jc w:val="left"/>
        <w:rPr>
          <w:rFonts w:ascii="ＭＳ ゴシック" w:eastAsia="ＭＳ ゴシック" w:hAnsi="ＭＳ ゴシック"/>
          <w:sz w:val="24"/>
        </w:rPr>
      </w:pPr>
    </w:p>
    <w:p w14:paraId="36ECEC70" w14:textId="1FE1E286" w:rsidR="001D2330" w:rsidRPr="00234AC8" w:rsidRDefault="00361E82" w:rsidP="00361E82">
      <w:pPr>
        <w:widowControl/>
        <w:jc w:val="left"/>
        <w:rPr>
          <w:rFonts w:ascii="ＭＳ ゴシック" w:eastAsia="ＭＳ ゴシック" w:hAnsi="ＭＳ ゴシック"/>
          <w:sz w:val="22"/>
          <w:szCs w:val="22"/>
        </w:rPr>
      </w:pPr>
      <w:r w:rsidRPr="00234AC8">
        <w:rPr>
          <w:rFonts w:ascii="ＭＳ ゴシック" w:eastAsia="ＭＳ ゴシック" w:hAnsi="ＭＳ ゴシック" w:hint="eastAsia"/>
          <w:sz w:val="22"/>
          <w:szCs w:val="22"/>
        </w:rPr>
        <w:t>表１：事業が属する業種毎の最近１年間の売上高</w:t>
      </w:r>
    </w:p>
    <w:tbl>
      <w:tblPr>
        <w:tblStyle w:val="a3"/>
        <w:tblW w:w="0" w:type="auto"/>
        <w:tblLook w:val="04A0" w:firstRow="1" w:lastRow="0" w:firstColumn="1" w:lastColumn="0" w:noHBand="0" w:noVBand="1"/>
      </w:tblPr>
      <w:tblGrid>
        <w:gridCol w:w="2865"/>
        <w:gridCol w:w="2784"/>
        <w:gridCol w:w="2845"/>
      </w:tblGrid>
      <w:tr w:rsidR="001D2330" w:rsidRPr="0070772F" w14:paraId="1C07C6A3" w14:textId="77777777" w:rsidTr="005E4864">
        <w:tc>
          <w:tcPr>
            <w:tcW w:w="2865" w:type="dxa"/>
          </w:tcPr>
          <w:p w14:paraId="3A375C6E" w14:textId="04519C4E" w:rsidR="001D2330" w:rsidRPr="0070772F" w:rsidRDefault="00361E82" w:rsidP="001D2330">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指定</w:t>
            </w:r>
            <w:r w:rsidR="005E58C0" w:rsidRPr="0070772F">
              <w:rPr>
                <w:rFonts w:ascii="ＭＳ ゴシック" w:eastAsia="ＭＳ ゴシック" w:hAnsi="ＭＳ ゴシック" w:hint="eastAsia"/>
                <w:sz w:val="24"/>
              </w:rPr>
              <w:t>業種</w:t>
            </w:r>
            <w:r w:rsidR="001D2330" w:rsidRPr="0070772F">
              <w:rPr>
                <w:rFonts w:ascii="ＭＳ ゴシック" w:eastAsia="ＭＳ ゴシック" w:hAnsi="ＭＳ ゴシック" w:hint="eastAsia"/>
                <w:sz w:val="24"/>
              </w:rPr>
              <w:t>（※）</w:t>
            </w:r>
          </w:p>
        </w:tc>
        <w:tc>
          <w:tcPr>
            <w:tcW w:w="2784" w:type="dxa"/>
          </w:tcPr>
          <w:p w14:paraId="78E1B655" w14:textId="77777777" w:rsidR="001D2330" w:rsidRPr="0070772F" w:rsidRDefault="001D2330" w:rsidP="001D2330">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061CDAEF" w14:textId="77777777" w:rsidR="001D2330" w:rsidRPr="0070772F" w:rsidRDefault="001D2330" w:rsidP="001D2330">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D2330" w:rsidRPr="0070772F" w14:paraId="6A1364F2" w14:textId="77777777" w:rsidTr="005E4864">
        <w:tc>
          <w:tcPr>
            <w:tcW w:w="2865" w:type="dxa"/>
          </w:tcPr>
          <w:p w14:paraId="715C1D73" w14:textId="38D4D37F" w:rsidR="001D2330" w:rsidRPr="0070772F" w:rsidRDefault="001D2330" w:rsidP="001D2330">
            <w:pPr>
              <w:widowControl/>
              <w:jc w:val="left"/>
              <w:rPr>
                <w:rFonts w:ascii="ＭＳ ゴシック" w:eastAsia="ＭＳ ゴシック" w:hAnsi="ＭＳ ゴシック"/>
                <w:sz w:val="24"/>
              </w:rPr>
            </w:pPr>
          </w:p>
        </w:tc>
        <w:tc>
          <w:tcPr>
            <w:tcW w:w="2784" w:type="dxa"/>
          </w:tcPr>
          <w:p w14:paraId="75E2B47E"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15333F63"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529D2D0D" w14:textId="77777777" w:rsidTr="005E4864">
        <w:tc>
          <w:tcPr>
            <w:tcW w:w="2865" w:type="dxa"/>
          </w:tcPr>
          <w:p w14:paraId="051489A9" w14:textId="57C28D2C" w:rsidR="001D2330" w:rsidRPr="0070772F" w:rsidRDefault="001D2330" w:rsidP="001D2330">
            <w:pPr>
              <w:widowControl/>
              <w:jc w:val="left"/>
              <w:rPr>
                <w:rFonts w:ascii="ＭＳ ゴシック" w:eastAsia="ＭＳ ゴシック" w:hAnsi="ＭＳ ゴシック"/>
                <w:sz w:val="24"/>
              </w:rPr>
            </w:pPr>
          </w:p>
        </w:tc>
        <w:tc>
          <w:tcPr>
            <w:tcW w:w="2784" w:type="dxa"/>
          </w:tcPr>
          <w:p w14:paraId="7FF1C18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89A4D8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69129BA6" w14:textId="77777777" w:rsidTr="005E4864">
        <w:tc>
          <w:tcPr>
            <w:tcW w:w="2865" w:type="dxa"/>
          </w:tcPr>
          <w:p w14:paraId="72D6330C" w14:textId="5DAEA940" w:rsidR="001D2330" w:rsidRPr="0070772F" w:rsidRDefault="001D2330" w:rsidP="001D2330">
            <w:pPr>
              <w:widowControl/>
              <w:jc w:val="left"/>
              <w:rPr>
                <w:rFonts w:ascii="ＭＳ ゴシック" w:eastAsia="ＭＳ ゴシック" w:hAnsi="ＭＳ ゴシック"/>
                <w:sz w:val="24"/>
              </w:rPr>
            </w:pPr>
          </w:p>
        </w:tc>
        <w:tc>
          <w:tcPr>
            <w:tcW w:w="2784" w:type="dxa"/>
          </w:tcPr>
          <w:p w14:paraId="1E713FB5"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9A5CF67"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4943C84F" w14:textId="77777777" w:rsidTr="005E4864">
        <w:tc>
          <w:tcPr>
            <w:tcW w:w="2865" w:type="dxa"/>
          </w:tcPr>
          <w:p w14:paraId="7A398683" w14:textId="34A1F59D" w:rsidR="001D2330" w:rsidRPr="0070772F" w:rsidRDefault="00DE0E34" w:rsidP="001D2330">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D2330" w:rsidRPr="0070772F">
              <w:rPr>
                <w:rFonts w:ascii="ＭＳ ゴシック" w:eastAsia="ＭＳ ゴシック" w:hAnsi="ＭＳ ゴシック" w:hint="eastAsia"/>
                <w:sz w:val="24"/>
              </w:rPr>
              <w:t>全体の売上高</w:t>
            </w:r>
          </w:p>
        </w:tc>
        <w:tc>
          <w:tcPr>
            <w:tcW w:w="2784" w:type="dxa"/>
          </w:tcPr>
          <w:p w14:paraId="0BEA3B1E"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33EA9430" w14:textId="77777777" w:rsidR="001D2330" w:rsidRPr="0070772F" w:rsidRDefault="001D2330" w:rsidP="001D2330">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57E3EC9" w14:textId="1BFDD30A" w:rsidR="00D43353" w:rsidRPr="00234AC8" w:rsidRDefault="00234AC8" w:rsidP="00D43353">
      <w:pPr>
        <w:widowControl/>
        <w:jc w:val="left"/>
        <w:rPr>
          <w:rFonts w:ascii="ＭＳ ゴシック" w:eastAsia="ＭＳ ゴシック" w:hAnsi="ＭＳ ゴシック"/>
          <w:color w:val="000000"/>
          <w:spacing w:val="16"/>
          <w:kern w:val="0"/>
          <w:sz w:val="18"/>
          <w:szCs w:val="18"/>
        </w:rPr>
      </w:pPr>
      <w:r w:rsidRPr="00234AC8">
        <w:rPr>
          <w:rFonts w:ascii="ＭＳ ゴシック" w:eastAsia="ＭＳ ゴシック" w:hAnsi="ＭＳ ゴシック" w:hint="eastAsia"/>
          <w:sz w:val="18"/>
          <w:szCs w:val="18"/>
        </w:rPr>
        <w:t>※</w:t>
      </w:r>
      <w:r w:rsidR="00D43353" w:rsidRPr="00234AC8">
        <w:rPr>
          <w:rFonts w:ascii="ＭＳ ゴシック" w:eastAsia="ＭＳ ゴシック" w:hAnsi="ＭＳ ゴシック" w:hint="eastAsia"/>
          <w:sz w:val="18"/>
          <w:szCs w:val="18"/>
        </w:rPr>
        <w:t>業種欄</w:t>
      </w:r>
      <w:r w:rsidR="001D1350" w:rsidRPr="00234AC8">
        <w:rPr>
          <w:rFonts w:ascii="ＭＳ ゴシック" w:eastAsia="ＭＳ ゴシック" w:hAnsi="ＭＳ ゴシック" w:hint="eastAsia"/>
          <w:sz w:val="18"/>
          <w:szCs w:val="18"/>
        </w:rPr>
        <w:t>には</w:t>
      </w:r>
      <w:r w:rsidR="001D1350" w:rsidRPr="00234AC8">
        <w:rPr>
          <w:rFonts w:ascii="ＭＳ ゴシック" w:eastAsia="ＭＳ ゴシック" w:hAnsi="ＭＳ ゴシック" w:hint="eastAsia"/>
          <w:color w:val="000000"/>
          <w:spacing w:val="16"/>
          <w:kern w:val="0"/>
          <w:sz w:val="18"/>
          <w:szCs w:val="18"/>
        </w:rPr>
        <w:t>日本標準産業分類の細分類番号と細分類業種名を記載。</w:t>
      </w:r>
    </w:p>
    <w:p w14:paraId="20AD34AE" w14:textId="77777777" w:rsidR="00C24B69" w:rsidRDefault="00C24B69" w:rsidP="00234AC8">
      <w:pPr>
        <w:widowControl/>
        <w:rPr>
          <w:rFonts w:ascii="ＭＳ ゴシック" w:eastAsia="ＭＳ ゴシック" w:hAnsi="ＭＳ ゴシック"/>
          <w:color w:val="000000"/>
          <w:kern w:val="0"/>
          <w:sz w:val="20"/>
          <w:szCs w:val="20"/>
        </w:rPr>
      </w:pPr>
    </w:p>
    <w:p w14:paraId="612044CF" w14:textId="3472517F" w:rsidR="008E7C7C" w:rsidRPr="00234AC8" w:rsidRDefault="00F74D21" w:rsidP="00234AC8">
      <w:pPr>
        <w:widowControl/>
        <w:rPr>
          <w:rFonts w:ascii="ＭＳ ゴシック" w:eastAsia="ＭＳ ゴシック" w:hAnsi="ＭＳ ゴシック"/>
          <w:color w:val="000000"/>
          <w:spacing w:val="16"/>
          <w:kern w:val="0"/>
          <w:sz w:val="20"/>
          <w:szCs w:val="20"/>
        </w:rPr>
      </w:pPr>
      <w:r w:rsidRPr="00234AC8">
        <w:rPr>
          <w:rFonts w:ascii="ＭＳ ゴシック" w:eastAsia="ＭＳ ゴシック" w:hAnsi="ＭＳ ゴシック" w:hint="eastAsia"/>
          <w:color w:val="000000"/>
          <w:kern w:val="0"/>
          <w:sz w:val="20"/>
          <w:szCs w:val="20"/>
        </w:rPr>
        <w:t>表２：最近１か月間における企業全体の売上原価に占める指定業種の売上原価の割合</w:t>
      </w:r>
    </w:p>
    <w:tbl>
      <w:tblPr>
        <w:tblStyle w:val="a3"/>
        <w:tblW w:w="0" w:type="auto"/>
        <w:tblLook w:val="04A0" w:firstRow="1" w:lastRow="0" w:firstColumn="1" w:lastColumn="0" w:noHBand="0" w:noVBand="1"/>
      </w:tblPr>
      <w:tblGrid>
        <w:gridCol w:w="4673"/>
        <w:gridCol w:w="3821"/>
      </w:tblGrid>
      <w:tr w:rsidR="008E7C7C" w:rsidRPr="0070772F" w14:paraId="630E2D41" w14:textId="77777777" w:rsidTr="00894E1C">
        <w:tc>
          <w:tcPr>
            <w:tcW w:w="4673" w:type="dxa"/>
          </w:tcPr>
          <w:p w14:paraId="2DFCB2E2" w14:textId="7CDE4453"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w:t>
            </w:r>
            <w:r w:rsidR="009817E6"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9817E6" w:rsidRPr="0070772F">
              <w:rPr>
                <w:rFonts w:ascii="ＭＳ ゴシック" w:eastAsia="ＭＳ ゴシック" w:hAnsi="ＭＳ ゴシック" w:hint="eastAsia"/>
                <w:sz w:val="24"/>
              </w:rPr>
              <w:t>原価</w:t>
            </w:r>
            <w:r w:rsidRPr="0070772F">
              <w:rPr>
                <w:rFonts w:ascii="ＭＳ ゴシック" w:eastAsia="ＭＳ ゴシック" w:hAnsi="ＭＳ ゴシック" w:hint="eastAsia"/>
                <w:sz w:val="24"/>
              </w:rPr>
              <w:t>【a】</w:t>
            </w:r>
          </w:p>
        </w:tc>
        <w:tc>
          <w:tcPr>
            <w:tcW w:w="3821" w:type="dxa"/>
          </w:tcPr>
          <w:p w14:paraId="52676157"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18BC8081" w14:textId="77777777" w:rsidTr="00894E1C">
        <w:tc>
          <w:tcPr>
            <w:tcW w:w="4673" w:type="dxa"/>
          </w:tcPr>
          <w:p w14:paraId="31EB10F9" w14:textId="7A3CA2EA"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w:t>
            </w:r>
            <w:r w:rsidR="00F319C0" w:rsidRPr="0070772F">
              <w:rPr>
                <w:rFonts w:ascii="ＭＳ ゴシック" w:eastAsia="ＭＳ ゴシック" w:hAnsi="ＭＳ ゴシック" w:hint="eastAsia"/>
                <w:sz w:val="24"/>
              </w:rPr>
              <w:t>１</w:t>
            </w:r>
            <w:r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w:t>
            </w:r>
            <w:r w:rsidR="009817E6" w:rsidRPr="0070772F">
              <w:rPr>
                <w:rFonts w:ascii="ＭＳ ゴシック" w:eastAsia="ＭＳ ゴシック" w:hAnsi="ＭＳ ゴシック" w:hint="eastAsia"/>
                <w:sz w:val="24"/>
              </w:rPr>
              <w:t>原価</w:t>
            </w:r>
            <w:r w:rsidRPr="0070772F">
              <w:rPr>
                <w:rFonts w:ascii="ＭＳ ゴシック" w:eastAsia="ＭＳ ゴシック" w:hAnsi="ＭＳ ゴシック" w:hint="eastAsia"/>
                <w:sz w:val="24"/>
              </w:rPr>
              <w:t>【b】</w:t>
            </w:r>
          </w:p>
        </w:tc>
        <w:tc>
          <w:tcPr>
            <w:tcW w:w="3821" w:type="dxa"/>
          </w:tcPr>
          <w:p w14:paraId="21F6EBB0"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E7C7C" w:rsidRPr="0070772F" w14:paraId="3CA72DCB" w14:textId="77777777" w:rsidTr="00894E1C">
        <w:tc>
          <w:tcPr>
            <w:tcW w:w="4673" w:type="dxa"/>
          </w:tcPr>
          <w:p w14:paraId="129A85DF" w14:textId="77777777" w:rsidR="008E7C7C" w:rsidRPr="0070772F" w:rsidRDefault="008E7C7C">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4D0E678B" w14:textId="77777777" w:rsidR="008E7C7C" w:rsidRPr="0070772F" w:rsidRDefault="008E7C7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73B9D21" w14:textId="7B0905AD" w:rsidR="00D43353" w:rsidRPr="00B40CE4" w:rsidRDefault="00894E1C"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sz w:val="20"/>
          <w:szCs w:val="20"/>
        </w:rPr>
      </w:pPr>
      <w:r w:rsidRPr="00B40CE4">
        <w:rPr>
          <w:rFonts w:ascii="ＭＳ ゴシック" w:eastAsia="ＭＳ ゴシック" w:hAnsi="ＭＳ ゴシック" w:hint="eastAsia"/>
          <w:kern w:val="0"/>
          <w:sz w:val="20"/>
          <w:szCs w:val="20"/>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F951AD" w:rsidRPr="0070772F" w14:paraId="5CC34A00" w14:textId="77777777" w:rsidTr="00894E1C">
        <w:tc>
          <w:tcPr>
            <w:tcW w:w="1271" w:type="dxa"/>
          </w:tcPr>
          <w:p w14:paraId="0507DB5A" w14:textId="77777777" w:rsidR="00F951AD" w:rsidRPr="00C178C1" w:rsidRDefault="00F951AD" w:rsidP="00F951AD">
            <w:pPr>
              <w:rPr>
                <w:rFonts w:ascii="ＭＳ ゴシック" w:eastAsia="ＭＳ ゴシック" w:hAnsi="ＭＳ ゴシック"/>
                <w:sz w:val="24"/>
              </w:rPr>
            </w:pPr>
          </w:p>
        </w:tc>
        <w:tc>
          <w:tcPr>
            <w:tcW w:w="2738" w:type="dxa"/>
          </w:tcPr>
          <w:p w14:paraId="1976AF70" w14:textId="26BEF948" w:rsidR="00F951AD"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w:t>
            </w:r>
            <w:r w:rsidR="00762A23" w:rsidRPr="0070772F">
              <w:rPr>
                <w:rFonts w:ascii="ＭＳ ゴシック" w:eastAsia="ＭＳ ゴシック" w:hAnsi="ＭＳ ゴシック" w:hint="eastAsia"/>
                <w:sz w:val="24"/>
              </w:rPr>
              <w:t>か月</w:t>
            </w:r>
            <w:r w:rsidR="00894E1C">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342" w:type="dxa"/>
          </w:tcPr>
          <w:p w14:paraId="793527D0" w14:textId="77777777" w:rsidR="00F951AD"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33" w:type="dxa"/>
          </w:tcPr>
          <w:p w14:paraId="07454563" w14:textId="77777777" w:rsidR="00610D93" w:rsidRPr="0070772F" w:rsidRDefault="00F951AD"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07838CF5" w14:textId="77777777" w:rsidR="00F951AD" w:rsidRPr="0070772F" w:rsidRDefault="00610D93" w:rsidP="00F951AD">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F951AD" w:rsidRPr="0070772F" w14:paraId="1346D17B" w14:textId="77777777" w:rsidTr="00894E1C">
        <w:tc>
          <w:tcPr>
            <w:tcW w:w="1271" w:type="dxa"/>
          </w:tcPr>
          <w:p w14:paraId="4AFAC847" w14:textId="19D6D5E0" w:rsidR="00F951AD"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F951AD" w:rsidRPr="0070772F">
              <w:rPr>
                <w:rFonts w:ascii="ＭＳ ゴシック" w:eastAsia="ＭＳ ゴシック" w:hAnsi="ＭＳ ゴシック" w:hint="eastAsia"/>
                <w:sz w:val="24"/>
              </w:rPr>
              <w:t>業種</w:t>
            </w:r>
          </w:p>
        </w:tc>
        <w:tc>
          <w:tcPr>
            <w:tcW w:w="2738" w:type="dxa"/>
          </w:tcPr>
          <w:p w14:paraId="11E22350"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342" w:type="dxa"/>
          </w:tcPr>
          <w:p w14:paraId="2B716D89"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r w:rsidR="001D2330" w:rsidRPr="0070772F">
              <w:rPr>
                <w:rFonts w:ascii="ＭＳ ゴシック" w:eastAsia="ＭＳ ゴシック" w:hAnsi="ＭＳ ゴシック" w:hint="eastAsia"/>
                <w:sz w:val="24"/>
              </w:rPr>
              <w:t>【ｅ】</w:t>
            </w:r>
          </w:p>
        </w:tc>
        <w:tc>
          <w:tcPr>
            <w:tcW w:w="2433" w:type="dxa"/>
          </w:tcPr>
          <w:p w14:paraId="3983E076" w14:textId="77777777" w:rsidR="00F951AD" w:rsidRPr="0070772F" w:rsidRDefault="00F951AD"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1E47F5D3" w14:textId="33FE1303" w:rsidR="00D43353" w:rsidRPr="00B40CE4" w:rsidRDefault="00B40CE4" w:rsidP="00B40CE4">
      <w:pPr>
        <w:suppressAutoHyphens/>
        <w:kinsoku w:val="0"/>
        <w:autoSpaceDE w:val="0"/>
        <w:autoSpaceDN w:val="0"/>
        <w:spacing w:beforeLines="50" w:before="120" w:line="366" w:lineRule="atLeas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表４：指定業種及び企業全体それぞれの売上原価に占める原油等の仕入れ価格の割合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1D2330" w:rsidRPr="0070772F" w14:paraId="5B6CC399" w14:textId="77777777" w:rsidTr="008A0EB3">
        <w:trPr>
          <w:trHeight w:val="884"/>
        </w:trPr>
        <w:tc>
          <w:tcPr>
            <w:tcW w:w="1689" w:type="dxa"/>
          </w:tcPr>
          <w:p w14:paraId="49AE597F" w14:textId="77777777" w:rsidR="001D2330" w:rsidRPr="0070772F" w:rsidRDefault="001D2330" w:rsidP="001D68BE">
            <w:pPr>
              <w:rPr>
                <w:rFonts w:ascii="ＭＳ ゴシック" w:eastAsia="ＭＳ ゴシック" w:hAnsi="ＭＳ ゴシック"/>
                <w:sz w:val="24"/>
              </w:rPr>
            </w:pPr>
          </w:p>
        </w:tc>
        <w:tc>
          <w:tcPr>
            <w:tcW w:w="2417" w:type="dxa"/>
          </w:tcPr>
          <w:p w14:paraId="7B1BD8EC" w14:textId="18DCCD7C" w:rsidR="00B7598E" w:rsidRDefault="00B7598E">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w:t>
            </w:r>
          </w:p>
          <w:p w14:paraId="40AC3FAB" w14:textId="2F1CB36B" w:rsidR="006E5CA6" w:rsidRPr="0070772F" w:rsidRDefault="001D2330">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2B13577E" w14:textId="77777777" w:rsidR="006E5CA6" w:rsidRPr="0070772F" w:rsidRDefault="006E5CA6">
            <w:pPr>
              <w:jc w:val="center"/>
              <w:rPr>
                <w:rFonts w:ascii="ＭＳ ゴシック" w:eastAsia="ＭＳ ゴシック" w:hAnsi="ＭＳ ゴシック"/>
                <w:sz w:val="24"/>
              </w:rPr>
            </w:pPr>
          </w:p>
        </w:tc>
        <w:tc>
          <w:tcPr>
            <w:tcW w:w="2693" w:type="dxa"/>
          </w:tcPr>
          <w:p w14:paraId="2010447B" w14:textId="69C3BB9A" w:rsidR="001D2330" w:rsidRPr="0070772F" w:rsidRDefault="00D12275" w:rsidP="00F951AD">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001D2330" w:rsidRPr="0070772F">
              <w:rPr>
                <w:rFonts w:ascii="ＭＳ ゴシック" w:eastAsia="ＭＳ ゴシック" w:hAnsi="ＭＳ ゴシック" w:hint="eastAsia"/>
                <w:sz w:val="24"/>
              </w:rPr>
              <w:t>の売上原価に対応する原油等の仕入価格</w:t>
            </w:r>
          </w:p>
        </w:tc>
        <w:tc>
          <w:tcPr>
            <w:tcW w:w="2987" w:type="dxa"/>
          </w:tcPr>
          <w:p w14:paraId="2B1FF601" w14:textId="77777777" w:rsidR="001D2330" w:rsidRPr="0070772F" w:rsidRDefault="001D2330"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042D5D9B" w14:textId="77777777" w:rsidR="001D2330" w:rsidRPr="0070772F" w:rsidRDefault="00610D93" w:rsidP="00F951AD">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D2330" w:rsidRPr="0070772F" w14:paraId="79297A16" w14:textId="77777777" w:rsidTr="008A0EB3">
        <w:trPr>
          <w:trHeight w:val="363"/>
        </w:trPr>
        <w:tc>
          <w:tcPr>
            <w:tcW w:w="1689" w:type="dxa"/>
          </w:tcPr>
          <w:p w14:paraId="76989893" w14:textId="583D9370" w:rsidR="001D2330" w:rsidRPr="0070772F" w:rsidRDefault="001D68BE" w:rsidP="0049183C">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1D2330" w:rsidRPr="0070772F">
              <w:rPr>
                <w:rFonts w:ascii="ＭＳ ゴシック" w:eastAsia="ＭＳ ゴシック" w:hAnsi="ＭＳ ゴシック" w:hint="eastAsia"/>
                <w:sz w:val="24"/>
              </w:rPr>
              <w:t>業種</w:t>
            </w:r>
          </w:p>
        </w:tc>
        <w:tc>
          <w:tcPr>
            <w:tcW w:w="2417" w:type="dxa"/>
          </w:tcPr>
          <w:p w14:paraId="572230FE"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5BE6833" w14:textId="77777777" w:rsidR="006E5CA6" w:rsidRPr="0070772F" w:rsidRDefault="001D2330">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B043E6"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D2330" w:rsidRPr="0070772F" w14:paraId="735F8253" w14:textId="77777777" w:rsidTr="008A0EB3">
        <w:trPr>
          <w:trHeight w:val="363"/>
        </w:trPr>
        <w:tc>
          <w:tcPr>
            <w:tcW w:w="1689" w:type="dxa"/>
          </w:tcPr>
          <w:p w14:paraId="473D8C49" w14:textId="67CA3DE9" w:rsidR="001D2330" w:rsidRPr="0070772F" w:rsidRDefault="00007288" w:rsidP="0049183C">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1D2330" w:rsidRPr="0070772F">
              <w:rPr>
                <w:rFonts w:ascii="ＭＳ ゴシック" w:eastAsia="ＭＳ ゴシック" w:hAnsi="ＭＳ ゴシック" w:hint="eastAsia"/>
                <w:sz w:val="24"/>
              </w:rPr>
              <w:t>全体</w:t>
            </w:r>
          </w:p>
        </w:tc>
        <w:tc>
          <w:tcPr>
            <w:tcW w:w="2417" w:type="dxa"/>
          </w:tcPr>
          <w:p w14:paraId="1F3BB4B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5091D043"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04EF821F" w14:textId="77777777" w:rsidR="001D2330" w:rsidRPr="0070772F" w:rsidRDefault="001D2330" w:rsidP="00F951AD">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0FAB64A" w14:textId="79BF9216" w:rsidR="00D43353" w:rsidRPr="00B40CE4" w:rsidRDefault="00F951AD" w:rsidP="008022EE">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0"/>
          <w:szCs w:val="20"/>
        </w:rPr>
      </w:pPr>
      <w:r w:rsidRPr="00B40CE4">
        <w:rPr>
          <w:rFonts w:ascii="ＭＳ ゴシック" w:eastAsia="ＭＳ ゴシック" w:hAnsi="ＭＳ ゴシック" w:hint="eastAsia"/>
          <w:sz w:val="20"/>
          <w:szCs w:val="20"/>
        </w:rPr>
        <w:t>表</w:t>
      </w:r>
      <w:r w:rsidR="00232D7B" w:rsidRPr="00B40CE4">
        <w:rPr>
          <w:rFonts w:ascii="ＭＳ ゴシック" w:eastAsia="ＭＳ ゴシック" w:hAnsi="ＭＳ ゴシック" w:hint="eastAsia"/>
          <w:sz w:val="20"/>
          <w:szCs w:val="20"/>
        </w:rPr>
        <w:t>５</w:t>
      </w:r>
      <w:r w:rsidRPr="00B40CE4">
        <w:rPr>
          <w:rFonts w:ascii="ＭＳ ゴシック" w:eastAsia="ＭＳ ゴシック" w:hAnsi="ＭＳ ゴシック" w:hint="eastAsia"/>
          <w:sz w:val="20"/>
          <w:szCs w:val="20"/>
        </w:rPr>
        <w:t>：</w:t>
      </w:r>
      <w:r w:rsidR="00232D7B" w:rsidRPr="00B40CE4">
        <w:rPr>
          <w:rFonts w:ascii="ＭＳ ゴシック" w:eastAsia="ＭＳ ゴシック" w:hAnsi="ＭＳ ゴシック" w:cs="ＭＳ ゴシック" w:hint="eastAsia"/>
          <w:color w:val="000000"/>
          <w:kern w:val="0"/>
          <w:sz w:val="20"/>
          <w:szCs w:val="20"/>
        </w:rPr>
        <w:t>指定</w:t>
      </w:r>
      <w:r w:rsidR="00610D93" w:rsidRPr="00B40CE4">
        <w:rPr>
          <w:rFonts w:ascii="ＭＳ ゴシック" w:eastAsia="ＭＳ ゴシック" w:hAnsi="ＭＳ ゴシック" w:cs="ＭＳ ゴシック" w:hint="eastAsia"/>
          <w:color w:val="000000"/>
          <w:kern w:val="0"/>
          <w:sz w:val="20"/>
          <w:szCs w:val="20"/>
        </w:rPr>
        <w:t>業種及び</w:t>
      </w:r>
      <w:r w:rsidR="00F74D21" w:rsidRPr="00B40CE4">
        <w:rPr>
          <w:rFonts w:ascii="ＭＳ ゴシック" w:eastAsia="ＭＳ ゴシック" w:hAnsi="ＭＳ ゴシック" w:cs="ＭＳ ゴシック" w:hint="eastAsia"/>
          <w:color w:val="000000"/>
          <w:kern w:val="0"/>
          <w:sz w:val="20"/>
          <w:szCs w:val="20"/>
        </w:rPr>
        <w:t>企業</w:t>
      </w:r>
      <w:r w:rsidR="00610D93" w:rsidRPr="00B40CE4">
        <w:rPr>
          <w:rFonts w:ascii="ＭＳ ゴシック" w:eastAsia="ＭＳ ゴシック" w:hAnsi="ＭＳ ゴシック" w:cs="ＭＳ ゴシック" w:hint="eastAsia"/>
          <w:color w:val="000000"/>
          <w:kern w:val="0"/>
          <w:sz w:val="20"/>
          <w:szCs w:val="20"/>
        </w:rPr>
        <w:t>全体それぞれの</w:t>
      </w:r>
      <w:r w:rsidR="00234AC8">
        <w:rPr>
          <w:rFonts w:ascii="ＭＳ ゴシック" w:eastAsia="ＭＳ ゴシック" w:hAnsi="ＭＳ ゴシック" w:cs="ＭＳ ゴシック" w:hint="eastAsia"/>
          <w:color w:val="000000"/>
          <w:kern w:val="0"/>
          <w:sz w:val="20"/>
          <w:szCs w:val="20"/>
        </w:rPr>
        <w:t>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AC032E" w:rsidRPr="0070772F" w14:paraId="52BDBBA9" w14:textId="77777777" w:rsidTr="001D68BE">
        <w:tc>
          <w:tcPr>
            <w:tcW w:w="809" w:type="dxa"/>
          </w:tcPr>
          <w:p w14:paraId="3D3004C2" w14:textId="77777777" w:rsidR="00AC032E" w:rsidRPr="0070772F" w:rsidRDefault="00AC032E" w:rsidP="00F951A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14:paraId="53C685C3" w14:textId="77777777" w:rsidR="001D68B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間の原油等の</w:t>
            </w:r>
          </w:p>
          <w:p w14:paraId="76335214" w14:textId="262425B0"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14:paraId="29E0ADAC" w14:textId="41AA100C"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Pr="0070772F">
              <w:rPr>
                <w:rFonts w:ascii="ＭＳ ゴシック" w:eastAsia="ＭＳ ゴシック" w:hAnsi="ＭＳ ゴシック" w:hint="eastAsia"/>
                <w:sz w:val="24"/>
              </w:rPr>
              <w:t>間の売上高</w:t>
            </w:r>
          </w:p>
        </w:tc>
        <w:tc>
          <w:tcPr>
            <w:tcW w:w="938" w:type="dxa"/>
          </w:tcPr>
          <w:p w14:paraId="2B73623F" w14:textId="77777777"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14:paraId="48D46B27" w14:textId="77777777" w:rsidR="001D68BE" w:rsidRPr="0070772F" w:rsidRDefault="006E5CA6"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r w:rsidR="00AC032E" w:rsidRPr="0070772F">
              <w:rPr>
                <w:rFonts w:ascii="ＭＳ ゴシック" w:eastAsia="ＭＳ ゴシック" w:hAnsi="ＭＳ ゴシック" w:hint="eastAsia"/>
                <w:sz w:val="24"/>
              </w:rPr>
              <w:t>原油等の</w:t>
            </w:r>
          </w:p>
          <w:p w14:paraId="048CDEA9" w14:textId="3033A883"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1331ACFE" w14:textId="77777777" w:rsidR="00894E1C" w:rsidRDefault="006E5CA6"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2B46AFB8" w14:textId="1C5F6851"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51CFF3C5" w14:textId="77777777"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14:paraId="19C738AE" w14:textId="77777777" w:rsidR="001D68B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31C7A2CF" w14:textId="7A4DE7EC" w:rsidR="00AC032E" w:rsidRPr="0070772F" w:rsidRDefault="00AC032E" w:rsidP="001D68BE">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AC032E" w:rsidRPr="0070772F" w14:paraId="19A78607" w14:textId="77777777" w:rsidTr="001D68BE">
        <w:tc>
          <w:tcPr>
            <w:tcW w:w="809" w:type="dxa"/>
          </w:tcPr>
          <w:p w14:paraId="53D521C7" w14:textId="56AAE824" w:rsidR="00AC032E" w:rsidRPr="0070772F" w:rsidRDefault="00232D7B"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327DB1E6" w14:textId="77777777"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1B1E9FE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0E8D7C8"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7FAAC0F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4BA7FA1"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11BF211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6C64AAB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CF6465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3EF6187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0214FCAD"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7A2E26DA"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7956744"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AC032E" w:rsidRPr="0070772F" w14:paraId="64183D4D" w14:textId="77777777" w:rsidTr="001D68BE">
        <w:tc>
          <w:tcPr>
            <w:tcW w:w="809" w:type="dxa"/>
          </w:tcPr>
          <w:p w14:paraId="4427F682" w14:textId="77777777" w:rsidR="00007288" w:rsidRDefault="00007288" w:rsidP="00232D7B">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4ACD8AB7" w14:textId="68F2C2CC" w:rsidR="00AC032E" w:rsidRPr="0070772F" w:rsidRDefault="00AC032E" w:rsidP="00232D7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4A4F75F5"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56D0BEC"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236F475C"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F115A1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57BA94CD"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BEB51F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DB4543B"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0A106408"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1DA3F7A" w14:textId="77777777" w:rsidR="00D43353" w:rsidRPr="0070772F" w:rsidRDefault="00AC032E" w:rsidP="00D4335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CC20A7B"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5B18DE62" w14:textId="77777777" w:rsidR="00AC032E" w:rsidRPr="0070772F" w:rsidRDefault="00AC032E" w:rsidP="00F951AD">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77FF6651" w14:textId="4E4F2C7E" w:rsidR="006E5CA6" w:rsidRPr="00C178C1" w:rsidRDefault="001D05C3" w:rsidP="00C178C1">
      <w:pPr>
        <w:widowControl/>
        <w:ind w:left="720" w:rightChars="-600" w:right="-1260" w:hangingChars="300" w:hanging="720"/>
        <w:jc w:val="left"/>
        <w:rPr>
          <w:rFonts w:ascii="ＭＳ ゴシック" w:eastAsia="ＭＳ ゴシック" w:hAnsi="ＭＳ ゴシック"/>
          <w:sz w:val="20"/>
          <w:szCs w:val="20"/>
        </w:rPr>
      </w:pPr>
      <w:r w:rsidRPr="0070772F">
        <w:rPr>
          <w:rFonts w:ascii="ＭＳ ゴシック" w:eastAsia="ＭＳ ゴシック" w:hAnsi="ＭＳ ゴシック" w:hint="eastAsia"/>
          <w:sz w:val="24"/>
        </w:rPr>
        <w:t>（注）</w:t>
      </w:r>
      <w:r w:rsidRPr="00C178C1">
        <w:rPr>
          <w:rFonts w:ascii="ＭＳ ゴシック" w:eastAsia="ＭＳ ゴシック" w:hAnsi="ＭＳ ゴシック" w:hint="eastAsia"/>
          <w:sz w:val="20"/>
          <w:szCs w:val="20"/>
        </w:rPr>
        <w:t>認定申請にあたっては、上記の原油等の仕入価格、</w:t>
      </w:r>
      <w:r w:rsidR="00361E82">
        <w:rPr>
          <w:rFonts w:ascii="ＭＳ ゴシック" w:eastAsia="ＭＳ ゴシック" w:hAnsi="ＭＳ ゴシック" w:hint="eastAsia"/>
          <w:sz w:val="20"/>
          <w:szCs w:val="20"/>
        </w:rPr>
        <w:t>数量、売上原価及び売上高が分かる書類等（</w:t>
      </w:r>
      <w:r w:rsidRPr="00C178C1">
        <w:rPr>
          <w:rFonts w:ascii="ＭＳ ゴシック" w:eastAsia="ＭＳ ゴシック" w:hAnsi="ＭＳ ゴシック" w:hint="eastAsia"/>
          <w:sz w:val="20"/>
          <w:szCs w:val="20"/>
        </w:rPr>
        <w:t>仕入帳、試算表、売上台帳など）の</w:t>
      </w:r>
      <w:r w:rsidR="00362958">
        <w:rPr>
          <w:rFonts w:ascii="ＭＳ ゴシック" w:eastAsia="ＭＳ ゴシック" w:hAnsi="ＭＳ ゴシック" w:hint="eastAsia"/>
          <w:sz w:val="20"/>
          <w:szCs w:val="20"/>
        </w:rPr>
        <w:t>写しを提出</w:t>
      </w:r>
      <w:bookmarkStart w:id="0" w:name="_GoBack"/>
      <w:bookmarkEnd w:id="0"/>
      <w:r w:rsidR="00361E82">
        <w:rPr>
          <w:rFonts w:ascii="ＭＳ ゴシック" w:eastAsia="ＭＳ ゴシック" w:hAnsi="ＭＳ ゴシック" w:hint="eastAsia"/>
          <w:sz w:val="20"/>
          <w:szCs w:val="20"/>
        </w:rPr>
        <w:t>してください</w:t>
      </w:r>
      <w:r w:rsidRPr="00C178C1">
        <w:rPr>
          <w:rFonts w:ascii="ＭＳ ゴシック" w:eastAsia="ＭＳ ゴシック" w:hAnsi="ＭＳ ゴシック" w:hint="eastAsia"/>
          <w:sz w:val="20"/>
          <w:szCs w:val="20"/>
        </w:rPr>
        <w:t>。</w:t>
      </w:r>
    </w:p>
    <w:p w14:paraId="7B3AF360" w14:textId="77777777" w:rsidR="00361E82" w:rsidRDefault="00361E82" w:rsidP="00936A22">
      <w:pPr>
        <w:widowControl/>
        <w:ind w:left="720" w:hangingChars="300" w:hanging="720"/>
        <w:jc w:val="left"/>
        <w:rPr>
          <w:rFonts w:ascii="ＭＳ ゴシック" w:eastAsia="ＭＳ ゴシック" w:hAnsi="ＭＳ ゴシック"/>
          <w:sz w:val="24"/>
        </w:rPr>
      </w:pPr>
    </w:p>
    <w:p w14:paraId="28BDB507" w14:textId="5D11496E" w:rsidR="00C178C1" w:rsidRPr="00C178C1" w:rsidRDefault="00C178C1" w:rsidP="00936A22">
      <w:pPr>
        <w:widowControl/>
        <w:ind w:left="720" w:hangingChars="300" w:hanging="720"/>
        <w:jc w:val="left"/>
        <w:rPr>
          <w:rFonts w:ascii="ＭＳ ゴシック" w:eastAsia="ＭＳ ゴシック" w:hAnsi="ＭＳ ゴシック"/>
          <w:sz w:val="24"/>
        </w:rPr>
      </w:pPr>
      <w:r w:rsidRPr="00C178C1">
        <w:rPr>
          <w:rFonts w:ascii="ＭＳ ゴシック" w:eastAsia="ＭＳ ゴシック" w:hAnsi="ＭＳ ゴシック" w:hint="eastAsia"/>
          <w:sz w:val="24"/>
        </w:rPr>
        <w:t>上記の売上高等は、社内管理資料の内容と相違ありません。</w:t>
      </w:r>
    </w:p>
    <w:p w14:paraId="72146771" w14:textId="032DF00B" w:rsidR="00C178C1" w:rsidRPr="00C178C1" w:rsidRDefault="00C178C1" w:rsidP="00936A22">
      <w:pPr>
        <w:widowControl/>
        <w:ind w:left="720" w:hangingChars="300" w:hanging="720"/>
        <w:jc w:val="left"/>
        <w:rPr>
          <w:rFonts w:ascii="ＭＳ ゴシック" w:eastAsia="ＭＳ ゴシック" w:hAnsi="ＭＳ ゴシック"/>
          <w:sz w:val="24"/>
        </w:rPr>
      </w:pPr>
      <w:r w:rsidRPr="00C178C1">
        <w:rPr>
          <w:rFonts w:ascii="ＭＳ ゴシック" w:eastAsia="ＭＳ ゴシック" w:hAnsi="ＭＳ ゴシック" w:hint="eastAsia"/>
          <w:sz w:val="24"/>
        </w:rPr>
        <w:t>令和　　年　　月　　日</w:t>
      </w:r>
    </w:p>
    <w:p w14:paraId="7B39175F" w14:textId="62FB889F" w:rsidR="00C178C1" w:rsidRPr="00362958" w:rsidRDefault="00C178C1" w:rsidP="00362958">
      <w:pPr>
        <w:widowControl/>
        <w:ind w:left="720" w:hangingChars="300" w:hanging="720"/>
        <w:jc w:val="left"/>
        <w:rPr>
          <w:rFonts w:ascii="ＭＳ ゴシック" w:eastAsia="ＭＳ ゴシック" w:hAnsi="ＭＳ ゴシック"/>
          <w:sz w:val="24"/>
        </w:rPr>
      </w:pPr>
      <w:r w:rsidRPr="00C178C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362958">
        <w:rPr>
          <w:rFonts w:ascii="ＭＳ ゴシック" w:eastAsia="ＭＳ ゴシック" w:hAnsi="ＭＳ ゴシック" w:hint="eastAsia"/>
          <w:sz w:val="24"/>
        </w:rPr>
        <w:t xml:space="preserve">　</w:t>
      </w:r>
      <w:r w:rsidRPr="00C178C1">
        <w:rPr>
          <w:rFonts w:ascii="ＭＳ ゴシック" w:eastAsia="ＭＳ ゴシック" w:hAnsi="ＭＳ ゴシック" w:hint="eastAsia"/>
          <w:sz w:val="24"/>
          <w:u w:val="single"/>
        </w:rPr>
        <w:t xml:space="preserve">申請者：　　　　　　　　　　　　　　</w:t>
      </w:r>
    </w:p>
    <w:sectPr w:rsidR="00C178C1" w:rsidRPr="00362958" w:rsidSect="00362958">
      <w:footerReference w:type="default" r:id="rId11"/>
      <w:type w:val="continuous"/>
      <w:pgSz w:w="11906" w:h="16838"/>
      <w:pgMar w:top="1985" w:right="1701" w:bottom="1134"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705071" w:rsidRDefault="00705071">
      <w:r>
        <w:separator/>
      </w:r>
    </w:p>
  </w:endnote>
  <w:endnote w:type="continuationSeparator" w:id="0">
    <w:p w14:paraId="0A6E9193" w14:textId="77777777" w:rsidR="00705071" w:rsidRDefault="00705071">
      <w:r>
        <w:continuationSeparator/>
      </w:r>
    </w:p>
  </w:endnote>
  <w:endnote w:type="continuationNotice" w:id="1">
    <w:p w14:paraId="1D3F8BB1" w14:textId="77777777" w:rsidR="00705071" w:rsidRDefault="0070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705071" w:rsidRDefault="00705071"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705071" w:rsidRDefault="00705071">
      <w:r>
        <w:separator/>
      </w:r>
    </w:p>
  </w:footnote>
  <w:footnote w:type="continuationSeparator" w:id="0">
    <w:p w14:paraId="16AE826B" w14:textId="77777777" w:rsidR="00705071" w:rsidRDefault="00705071">
      <w:r>
        <w:continuationSeparator/>
      </w:r>
    </w:p>
  </w:footnote>
  <w:footnote w:type="continuationNotice" w:id="1">
    <w:p w14:paraId="5FBD7478" w14:textId="77777777" w:rsidR="00705071" w:rsidRDefault="007050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AC8"/>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BD4"/>
    <w:rsid w:val="00272362"/>
    <w:rsid w:val="00272C19"/>
    <w:rsid w:val="00272EAA"/>
    <w:rsid w:val="00273A49"/>
    <w:rsid w:val="00273D41"/>
    <w:rsid w:val="00274705"/>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6C37"/>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E82"/>
    <w:rsid w:val="00361FA7"/>
    <w:rsid w:val="00361FCE"/>
    <w:rsid w:val="00362958"/>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4AF"/>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5071"/>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C51"/>
    <w:rsid w:val="00936E88"/>
    <w:rsid w:val="009370A7"/>
    <w:rsid w:val="00937F71"/>
    <w:rsid w:val="00940CF2"/>
    <w:rsid w:val="00940EB8"/>
    <w:rsid w:val="00940EF3"/>
    <w:rsid w:val="00941B2E"/>
    <w:rsid w:val="0094228D"/>
    <w:rsid w:val="00942819"/>
    <w:rsid w:val="00942F7E"/>
    <w:rsid w:val="00943EB4"/>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A9B"/>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19A"/>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0CE4"/>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8C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B6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C65"/>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240"/>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A57"/>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elements/1.1/"/>
    <ds:schemaRef ds:uri="http://purl.org/dc/dcmitype/"/>
    <ds:schemaRef ds:uri="http://schemas.microsoft.com/office/2006/documentManagement/types"/>
    <ds:schemaRef ds:uri="http://schemas.microsoft.com/office/infopath/2007/PartnerControls"/>
    <ds:schemaRef ds:uri="9547f46b-086e-40f6-b7e9-9ad4866360cd"/>
    <ds:schemaRef ds:uri="http://schemas.openxmlformats.org/package/2006/metadata/core-properties"/>
    <ds:schemaRef ds:uri="3b5a34e4-c925-442a-8678-f4e3309d8ee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8F3A696-27DF-4E6C-9650-E11547CB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655</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13</cp:revision>
  <cp:lastPrinted>2024-09-30T11:50:00Z</cp:lastPrinted>
  <dcterms:created xsi:type="dcterms:W3CDTF">2024-09-30T11:54:00Z</dcterms:created>
  <dcterms:modified xsi:type="dcterms:W3CDTF">2024-11-29T00:22:00Z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